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4F90F" w14:textId="77777777" w:rsidR="0071608E" w:rsidRPr="007D0A59" w:rsidRDefault="00905DEC" w:rsidP="00AD33F7">
      <w:pPr>
        <w:shd w:val="clear" w:color="auto" w:fill="FFFFFF"/>
        <w:spacing w:after="0" w:line="240" w:lineRule="auto"/>
        <w:jc w:val="center"/>
        <w:rPr>
          <w:rFonts w:ascii="Tahoma" w:eastAsia="Times New Roman" w:hAnsi="Tahoma" w:cs="Tahoma"/>
          <w:b/>
          <w:bCs/>
          <w:sz w:val="24"/>
          <w:szCs w:val="24"/>
          <w:lang w:eastAsia="fr-FR"/>
        </w:rPr>
      </w:pPr>
      <w:r w:rsidRPr="007D0A59">
        <w:rPr>
          <w:rFonts w:ascii="Tahoma" w:eastAsia="Times New Roman" w:hAnsi="Tahoma" w:cs="Tahoma"/>
          <w:b/>
          <w:bCs/>
          <w:color w:val="000000" w:themeColor="text1"/>
          <w:sz w:val="24"/>
          <w:szCs w:val="24"/>
          <w:lang w:eastAsia="fr-FR"/>
        </w:rPr>
        <w:t>CONTRAT</w:t>
      </w:r>
      <w:r w:rsidR="00AD33F7" w:rsidRPr="007D0A59">
        <w:rPr>
          <w:rFonts w:ascii="Tahoma" w:eastAsia="Times New Roman" w:hAnsi="Tahoma" w:cs="Tahoma"/>
          <w:b/>
          <w:bCs/>
          <w:color w:val="000000" w:themeColor="text1"/>
          <w:sz w:val="24"/>
          <w:szCs w:val="24"/>
          <w:lang w:eastAsia="fr-FR"/>
        </w:rPr>
        <w:t xml:space="preserve"> ÉTABLI </w:t>
      </w:r>
      <w:r w:rsidR="00AD33F7" w:rsidRPr="007D0A59">
        <w:rPr>
          <w:rFonts w:ascii="Tahoma" w:eastAsia="Times New Roman" w:hAnsi="Tahoma" w:cs="Tahoma"/>
          <w:b/>
          <w:bCs/>
          <w:sz w:val="24"/>
          <w:szCs w:val="24"/>
          <w:lang w:eastAsia="fr-FR"/>
        </w:rPr>
        <w:t xml:space="preserve">ENTRE L’ENTREPRISE ET LE PRESTATAIRE </w:t>
      </w:r>
    </w:p>
    <w:p w14:paraId="38B05C49" w14:textId="0111D0D4" w:rsidR="00735F84" w:rsidRPr="007D0A59" w:rsidRDefault="00AD33F7" w:rsidP="00AD33F7">
      <w:pPr>
        <w:shd w:val="clear" w:color="auto" w:fill="FFFFFF"/>
        <w:spacing w:after="0" w:line="240" w:lineRule="auto"/>
        <w:jc w:val="center"/>
        <w:rPr>
          <w:rFonts w:ascii="Tahoma" w:eastAsia="Times New Roman" w:hAnsi="Tahoma" w:cs="Tahoma"/>
          <w:b/>
          <w:bCs/>
          <w:sz w:val="24"/>
          <w:szCs w:val="24"/>
          <w:lang w:eastAsia="fr-FR"/>
        </w:rPr>
      </w:pPr>
      <w:r w:rsidRPr="007D0A59">
        <w:rPr>
          <w:rFonts w:ascii="Tahoma" w:eastAsia="Times New Roman" w:hAnsi="Tahoma" w:cs="Tahoma"/>
          <w:b/>
          <w:bCs/>
          <w:sz w:val="24"/>
          <w:szCs w:val="24"/>
          <w:lang w:eastAsia="fr-FR"/>
        </w:rPr>
        <w:t xml:space="preserve">PRÉVU À L’ARTICLE 3 DU DÉCRET N°2021-25 DU 13 </w:t>
      </w:r>
      <w:r w:rsidR="00735F84" w:rsidRPr="007D0A59">
        <w:rPr>
          <w:rFonts w:ascii="Tahoma" w:eastAsia="Times New Roman" w:hAnsi="Tahoma" w:cs="Tahoma"/>
          <w:b/>
          <w:bCs/>
          <w:sz w:val="24"/>
          <w:szCs w:val="24"/>
          <w:lang w:eastAsia="fr-FR"/>
        </w:rPr>
        <w:t>JANVIER</w:t>
      </w:r>
      <w:r w:rsidRPr="007D0A59">
        <w:rPr>
          <w:rFonts w:ascii="Tahoma" w:eastAsia="Times New Roman" w:hAnsi="Tahoma" w:cs="Tahoma"/>
          <w:b/>
          <w:bCs/>
          <w:sz w:val="24"/>
          <w:szCs w:val="24"/>
          <w:lang w:eastAsia="fr-FR"/>
        </w:rPr>
        <w:t xml:space="preserve"> 2021 </w:t>
      </w:r>
    </w:p>
    <w:p w14:paraId="7917ED03" w14:textId="665A7E68" w:rsidR="00AD33F7" w:rsidRPr="007D0A59" w:rsidRDefault="00AD33F7" w:rsidP="00AD33F7">
      <w:pPr>
        <w:shd w:val="clear" w:color="auto" w:fill="FFFFFF"/>
        <w:spacing w:after="0" w:line="240" w:lineRule="auto"/>
        <w:jc w:val="center"/>
        <w:rPr>
          <w:rFonts w:ascii="Tahoma" w:eastAsia="Times New Roman" w:hAnsi="Tahoma" w:cs="Tahoma"/>
          <w:sz w:val="24"/>
          <w:szCs w:val="24"/>
          <w:lang w:eastAsia="fr-FR"/>
        </w:rPr>
      </w:pPr>
      <w:r w:rsidRPr="007D0A59">
        <w:rPr>
          <w:rFonts w:ascii="Tahoma" w:eastAsia="Times New Roman" w:hAnsi="Tahoma" w:cs="Tahoma"/>
          <w:b/>
          <w:bCs/>
          <w:sz w:val="24"/>
          <w:szCs w:val="24"/>
          <w:lang w:eastAsia="fr-FR"/>
        </w:rPr>
        <w:t>PORTANT CRÉATION DE L’EXAMEN DE CONFORMITÉ FISCALE</w:t>
      </w:r>
    </w:p>
    <w:p w14:paraId="25EC8999" w14:textId="77777777" w:rsidR="00AD33F7" w:rsidRPr="007D0A59" w:rsidRDefault="00AD33F7" w:rsidP="00AD33F7">
      <w:pPr>
        <w:shd w:val="clear" w:color="auto" w:fill="FFFFFF"/>
        <w:spacing w:after="0" w:line="240" w:lineRule="auto"/>
        <w:rPr>
          <w:rFonts w:ascii="Tahoma" w:eastAsia="Times New Roman" w:hAnsi="Tahoma" w:cs="Tahoma"/>
          <w:sz w:val="24"/>
          <w:szCs w:val="24"/>
          <w:lang w:eastAsia="fr-FR"/>
        </w:rPr>
      </w:pPr>
      <w:r w:rsidRPr="007D0A59">
        <w:rPr>
          <w:rFonts w:ascii="Tahoma" w:eastAsia="Times New Roman" w:hAnsi="Tahoma" w:cs="Tahoma"/>
          <w:sz w:val="24"/>
          <w:szCs w:val="24"/>
          <w:lang w:eastAsia="fr-FR"/>
        </w:rPr>
        <w:t>﻿</w:t>
      </w:r>
    </w:p>
    <w:p w14:paraId="7E676FA5" w14:textId="77777777" w:rsidR="00AD33F7" w:rsidRPr="007D0A59" w:rsidRDefault="00AD33F7" w:rsidP="00AD33F7">
      <w:pPr>
        <w:shd w:val="clear" w:color="auto" w:fill="FFFFFF"/>
        <w:spacing w:after="0" w:line="240" w:lineRule="auto"/>
        <w:jc w:val="both"/>
        <w:rPr>
          <w:rFonts w:ascii="Tahoma" w:eastAsia="Times New Roman" w:hAnsi="Tahoma" w:cs="Tahoma"/>
          <w:sz w:val="20"/>
          <w:szCs w:val="20"/>
          <w:lang w:eastAsia="fr-FR"/>
        </w:rPr>
      </w:pPr>
    </w:p>
    <w:p w14:paraId="0E78CB98" w14:textId="77777777" w:rsidR="00AD33F7" w:rsidRPr="007D0A59" w:rsidRDefault="00AD33F7" w:rsidP="00AD33F7">
      <w:pPr>
        <w:shd w:val="clear" w:color="auto" w:fill="FFFFFF"/>
        <w:spacing w:after="0" w:line="240" w:lineRule="auto"/>
        <w:jc w:val="both"/>
        <w:rPr>
          <w:rFonts w:ascii="Tahoma" w:eastAsia="Times New Roman" w:hAnsi="Tahoma" w:cs="Tahoma"/>
          <w:sz w:val="20"/>
          <w:szCs w:val="20"/>
          <w:lang w:eastAsia="fr-FR"/>
        </w:rPr>
      </w:pPr>
    </w:p>
    <w:p w14:paraId="4B272D1B" w14:textId="77777777" w:rsidR="00AD33F7" w:rsidRPr="007D0A59" w:rsidRDefault="00AD33F7" w:rsidP="00AD33F7">
      <w:pPr>
        <w:shd w:val="clear" w:color="auto" w:fill="FFFFFF"/>
        <w:spacing w:after="0" w:line="240" w:lineRule="auto"/>
        <w:jc w:val="both"/>
        <w:rPr>
          <w:rFonts w:ascii="Tahoma" w:eastAsia="Times New Roman" w:hAnsi="Tahoma" w:cs="Tahoma"/>
          <w:b/>
          <w:sz w:val="20"/>
          <w:szCs w:val="20"/>
          <w:lang w:eastAsia="fr-FR"/>
        </w:rPr>
      </w:pPr>
    </w:p>
    <w:p w14:paraId="38FA4910" w14:textId="77777777" w:rsidR="00AD33F7" w:rsidRPr="007D0A59" w:rsidRDefault="00AD33F7" w:rsidP="00AD33F7">
      <w:pPr>
        <w:shd w:val="clear" w:color="auto" w:fill="FFFFFF"/>
        <w:spacing w:after="0" w:line="240" w:lineRule="auto"/>
        <w:jc w:val="both"/>
        <w:rPr>
          <w:rFonts w:ascii="Tahoma" w:eastAsia="Times New Roman" w:hAnsi="Tahoma" w:cs="Tahoma"/>
          <w:b/>
          <w:sz w:val="24"/>
          <w:szCs w:val="24"/>
          <w:lang w:eastAsia="fr-FR"/>
        </w:rPr>
      </w:pPr>
      <w:r w:rsidRPr="007D0A59">
        <w:rPr>
          <w:rFonts w:ascii="Tahoma" w:eastAsia="Times New Roman" w:hAnsi="Tahoma" w:cs="Tahoma"/>
          <w:b/>
          <w:sz w:val="24"/>
          <w:szCs w:val="24"/>
          <w:lang w:eastAsia="fr-FR"/>
        </w:rPr>
        <w:t xml:space="preserve">Entre les soussignés : </w:t>
      </w:r>
    </w:p>
    <w:p w14:paraId="74D1C5FF" w14:textId="77777777"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p>
    <w:p w14:paraId="18842550" w14:textId="69E025F5" w:rsidR="00D92442" w:rsidRPr="00FE1D8D" w:rsidRDefault="00FE1D8D" w:rsidP="00AD33F7">
      <w:pPr>
        <w:shd w:val="clear" w:color="auto" w:fill="FFFFFF"/>
        <w:spacing w:after="0" w:line="240" w:lineRule="auto"/>
        <w:jc w:val="both"/>
        <w:rPr>
          <w:rFonts w:ascii="Tahoma" w:eastAsia="Times New Roman" w:hAnsi="Tahoma" w:cs="Tahoma"/>
          <w:b/>
          <w:color w:val="FF0000"/>
          <w:sz w:val="24"/>
          <w:szCs w:val="24"/>
          <w:u w:val="single"/>
          <w:lang w:eastAsia="fr-FR"/>
        </w:rPr>
      </w:pPr>
      <w:r w:rsidRPr="00FE1D8D">
        <w:rPr>
          <w:rFonts w:ascii="Tahoma" w:eastAsia="Times New Roman" w:hAnsi="Tahoma" w:cs="Tahoma"/>
          <w:b/>
          <w:color w:val="FF0000"/>
          <w:sz w:val="24"/>
          <w:szCs w:val="24"/>
          <w:u w:val="single"/>
          <w:lang w:eastAsia="fr-FR"/>
        </w:rPr>
        <w:t xml:space="preserve">Pour les </w:t>
      </w:r>
      <w:r w:rsidR="009D7C09">
        <w:rPr>
          <w:rFonts w:ascii="Tahoma" w:eastAsia="Times New Roman" w:hAnsi="Tahoma" w:cs="Tahoma"/>
          <w:b/>
          <w:color w:val="FF0000"/>
          <w:sz w:val="24"/>
          <w:szCs w:val="24"/>
          <w:u w:val="single"/>
          <w:lang w:eastAsia="fr-FR"/>
        </w:rPr>
        <w:t>e</w:t>
      </w:r>
      <w:r w:rsidR="00B90F62" w:rsidRPr="00FE1D8D">
        <w:rPr>
          <w:rFonts w:ascii="Tahoma" w:eastAsia="Times New Roman" w:hAnsi="Tahoma" w:cs="Tahoma"/>
          <w:b/>
          <w:color w:val="FF0000"/>
          <w:sz w:val="24"/>
          <w:szCs w:val="24"/>
          <w:u w:val="single"/>
          <w:lang w:eastAsia="fr-FR"/>
        </w:rPr>
        <w:t>ntreprise</w:t>
      </w:r>
      <w:r w:rsidR="009D7C09">
        <w:rPr>
          <w:rFonts w:ascii="Tahoma" w:eastAsia="Times New Roman" w:hAnsi="Tahoma" w:cs="Tahoma"/>
          <w:b/>
          <w:color w:val="FF0000"/>
          <w:sz w:val="24"/>
          <w:szCs w:val="24"/>
          <w:u w:val="single"/>
          <w:lang w:eastAsia="fr-FR"/>
        </w:rPr>
        <w:t>s</w:t>
      </w:r>
      <w:r w:rsidR="00B90F62" w:rsidRPr="00FE1D8D">
        <w:rPr>
          <w:rFonts w:ascii="Tahoma" w:eastAsia="Times New Roman" w:hAnsi="Tahoma" w:cs="Tahoma"/>
          <w:b/>
          <w:color w:val="FF0000"/>
          <w:sz w:val="24"/>
          <w:szCs w:val="24"/>
          <w:u w:val="single"/>
          <w:lang w:eastAsia="fr-FR"/>
        </w:rPr>
        <w:t xml:space="preserve"> individuelle</w:t>
      </w:r>
      <w:r w:rsidR="009D7C09">
        <w:rPr>
          <w:rFonts w:ascii="Tahoma" w:eastAsia="Times New Roman" w:hAnsi="Tahoma" w:cs="Tahoma"/>
          <w:b/>
          <w:color w:val="FF0000"/>
          <w:sz w:val="24"/>
          <w:szCs w:val="24"/>
          <w:u w:val="single"/>
          <w:lang w:eastAsia="fr-FR"/>
        </w:rPr>
        <w:t>s</w:t>
      </w:r>
      <w:r w:rsidR="00B90F62" w:rsidRPr="00FE1D8D">
        <w:rPr>
          <w:rFonts w:ascii="Tahoma" w:eastAsia="Times New Roman" w:hAnsi="Tahoma" w:cs="Tahoma"/>
          <w:b/>
          <w:color w:val="FF0000"/>
          <w:sz w:val="24"/>
          <w:szCs w:val="24"/>
          <w:u w:val="single"/>
          <w:lang w:eastAsia="fr-FR"/>
        </w:rPr>
        <w:t xml:space="preserve"> </w:t>
      </w:r>
    </w:p>
    <w:p w14:paraId="7A7221BD" w14:textId="04B6EFEC" w:rsidR="00D92442" w:rsidRPr="007D0A59" w:rsidRDefault="00D92442" w:rsidP="00D92442">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color w:val="FF0000"/>
          <w:sz w:val="24"/>
          <w:szCs w:val="24"/>
          <w:lang w:eastAsia="fr-FR"/>
        </w:rPr>
        <w:t xml:space="preserve">(Civilité, nom et prénom), </w:t>
      </w:r>
      <w:r w:rsidRPr="007D0A59">
        <w:rPr>
          <w:rFonts w:ascii="Tahoma" w:eastAsia="Times New Roman" w:hAnsi="Tahoma" w:cs="Tahoma"/>
          <w:color w:val="000000" w:themeColor="text1"/>
          <w:sz w:val="24"/>
          <w:szCs w:val="24"/>
          <w:lang w:eastAsia="fr-FR"/>
        </w:rPr>
        <w:t>domicilié</w:t>
      </w:r>
      <w:r w:rsidR="002D207E">
        <w:rPr>
          <w:rFonts w:ascii="Tahoma" w:eastAsia="Times New Roman" w:hAnsi="Tahoma" w:cs="Tahoma"/>
          <w:color w:val="000000" w:themeColor="text1"/>
          <w:sz w:val="24"/>
          <w:szCs w:val="24"/>
          <w:lang w:eastAsia="fr-FR"/>
        </w:rPr>
        <w:t>e</w:t>
      </w:r>
      <w:r w:rsidRPr="007D0A59">
        <w:rPr>
          <w:rFonts w:ascii="Tahoma" w:eastAsia="Times New Roman" w:hAnsi="Tahoma" w:cs="Tahoma"/>
          <w:color w:val="000000" w:themeColor="text1"/>
          <w:sz w:val="24"/>
          <w:szCs w:val="24"/>
          <w:lang w:eastAsia="fr-FR"/>
        </w:rPr>
        <w:t xml:space="preserve"> au</w:t>
      </w:r>
      <w:r w:rsidRPr="007D0A59">
        <w:rPr>
          <w:rFonts w:ascii="Tahoma" w:eastAsia="Times New Roman" w:hAnsi="Tahoma" w:cs="Tahoma"/>
          <w:color w:val="FF0000"/>
          <w:sz w:val="24"/>
          <w:szCs w:val="24"/>
          <w:lang w:eastAsia="fr-FR"/>
        </w:rPr>
        <w:t xml:space="preserve"> (adresse professionnelle),</w:t>
      </w:r>
      <w:r w:rsidR="00735F84" w:rsidRPr="007D0A59">
        <w:rPr>
          <w:rFonts w:ascii="Tahoma" w:eastAsia="Times New Roman" w:hAnsi="Tahoma" w:cs="Tahoma"/>
          <w:color w:val="FF0000"/>
          <w:sz w:val="24"/>
          <w:szCs w:val="24"/>
          <w:lang w:eastAsia="fr-FR"/>
        </w:rPr>
        <w:t xml:space="preserve"> </w:t>
      </w:r>
      <w:r w:rsidRPr="007D0A59">
        <w:rPr>
          <w:rFonts w:ascii="Tahoma" w:eastAsia="Times New Roman" w:hAnsi="Tahoma" w:cs="Tahoma"/>
          <w:color w:val="FF0000"/>
          <w:sz w:val="24"/>
          <w:szCs w:val="24"/>
          <w:lang w:eastAsia="fr-FR"/>
        </w:rPr>
        <w:t xml:space="preserve">(pour les entreprises individuelles concernées) </w:t>
      </w:r>
      <w:r w:rsidR="002D207E">
        <w:rPr>
          <w:rFonts w:ascii="Tahoma" w:eastAsia="Times New Roman" w:hAnsi="Tahoma" w:cs="Tahoma"/>
          <w:color w:val="000000" w:themeColor="text1"/>
          <w:sz w:val="24"/>
          <w:szCs w:val="24"/>
          <w:lang w:eastAsia="fr-FR"/>
        </w:rPr>
        <w:t>immatriculée</w:t>
      </w:r>
      <w:r w:rsidRPr="007D0A59">
        <w:rPr>
          <w:rFonts w:ascii="Tahoma" w:eastAsia="Times New Roman" w:hAnsi="Tahoma" w:cs="Tahoma"/>
          <w:color w:val="000000" w:themeColor="text1"/>
          <w:sz w:val="24"/>
          <w:szCs w:val="24"/>
          <w:lang w:eastAsia="fr-FR"/>
        </w:rPr>
        <w:t xml:space="preserve"> au Registre du Commerce et des Sociétés de sous le numéro </w:t>
      </w:r>
      <w:r w:rsidRPr="007D0A59">
        <w:rPr>
          <w:rFonts w:ascii="Tahoma" w:eastAsia="Times New Roman" w:hAnsi="Tahoma" w:cs="Tahoma"/>
          <w:color w:val="FF0000"/>
          <w:sz w:val="24"/>
          <w:szCs w:val="24"/>
          <w:lang w:eastAsia="fr-FR"/>
        </w:rPr>
        <w:t xml:space="preserve">(numéro RCS), </w:t>
      </w:r>
      <w:r w:rsidR="00B90F62">
        <w:rPr>
          <w:rFonts w:ascii="Tahoma" w:eastAsia="Times New Roman" w:hAnsi="Tahoma" w:cs="Tahoma"/>
          <w:color w:val="FF0000"/>
          <w:sz w:val="24"/>
          <w:szCs w:val="24"/>
          <w:lang w:eastAsia="fr-FR"/>
        </w:rPr>
        <w:t>enregistré</w:t>
      </w:r>
      <w:r w:rsidR="002D207E">
        <w:rPr>
          <w:rFonts w:ascii="Tahoma" w:eastAsia="Times New Roman" w:hAnsi="Tahoma" w:cs="Tahoma"/>
          <w:color w:val="FF0000"/>
          <w:sz w:val="24"/>
          <w:szCs w:val="24"/>
          <w:lang w:eastAsia="fr-FR"/>
        </w:rPr>
        <w:t>e</w:t>
      </w:r>
      <w:r w:rsidR="00B90F62">
        <w:rPr>
          <w:rFonts w:ascii="Tahoma" w:eastAsia="Times New Roman" w:hAnsi="Tahoma" w:cs="Tahoma"/>
          <w:color w:val="FF0000"/>
          <w:sz w:val="24"/>
          <w:szCs w:val="24"/>
          <w:lang w:eastAsia="fr-FR"/>
        </w:rPr>
        <w:t xml:space="preserve"> sous le n° </w:t>
      </w:r>
      <w:r w:rsidRPr="007D0A59">
        <w:rPr>
          <w:rFonts w:ascii="Tahoma" w:eastAsia="Times New Roman" w:hAnsi="Tahoma" w:cs="Tahoma"/>
          <w:color w:val="000000" w:themeColor="text1"/>
          <w:sz w:val="24"/>
          <w:szCs w:val="24"/>
          <w:lang w:eastAsia="fr-FR"/>
        </w:rPr>
        <w:t>SIREN</w:t>
      </w:r>
      <w:r w:rsidRPr="007D0A59">
        <w:rPr>
          <w:rFonts w:ascii="Tahoma" w:eastAsia="Times New Roman" w:hAnsi="Tahoma" w:cs="Tahoma"/>
          <w:color w:val="FF0000"/>
          <w:sz w:val="24"/>
          <w:szCs w:val="24"/>
          <w:lang w:eastAsia="fr-FR"/>
        </w:rPr>
        <w:t xml:space="preserve"> (numéro SIREN) </w:t>
      </w:r>
      <w:r w:rsidRPr="007D0A59">
        <w:rPr>
          <w:rFonts w:ascii="Tahoma" w:eastAsia="Times New Roman" w:hAnsi="Tahoma" w:cs="Tahoma"/>
          <w:color w:val="000000" w:themeColor="text1"/>
          <w:sz w:val="24"/>
          <w:szCs w:val="24"/>
          <w:lang w:eastAsia="fr-FR"/>
        </w:rPr>
        <w:t xml:space="preserve">exerçant l’activité de </w:t>
      </w:r>
      <w:r w:rsidRPr="007D0A59">
        <w:rPr>
          <w:rFonts w:ascii="Tahoma" w:eastAsia="Times New Roman" w:hAnsi="Tahoma" w:cs="Tahoma"/>
          <w:color w:val="FF0000"/>
          <w:sz w:val="24"/>
          <w:szCs w:val="24"/>
          <w:lang w:eastAsia="fr-FR"/>
        </w:rPr>
        <w:t>(</w:t>
      </w:r>
      <w:r w:rsidR="003D5958" w:rsidRPr="007D0A59">
        <w:rPr>
          <w:rFonts w:ascii="Tahoma" w:eastAsia="Times New Roman" w:hAnsi="Tahoma" w:cs="Tahoma"/>
          <w:color w:val="FF0000"/>
          <w:sz w:val="24"/>
          <w:szCs w:val="24"/>
          <w:lang w:eastAsia="fr-FR"/>
        </w:rPr>
        <w:t xml:space="preserve">activité </w:t>
      </w:r>
      <w:r w:rsidRPr="007D0A59">
        <w:rPr>
          <w:rFonts w:ascii="Tahoma" w:eastAsia="Times New Roman" w:hAnsi="Tahoma" w:cs="Tahoma"/>
          <w:color w:val="FF0000"/>
          <w:sz w:val="24"/>
          <w:szCs w:val="24"/>
          <w:lang w:eastAsia="fr-FR"/>
        </w:rPr>
        <w:t xml:space="preserve">exercée), </w:t>
      </w:r>
      <w:r w:rsidRPr="007D0A59">
        <w:rPr>
          <w:rFonts w:ascii="Tahoma" w:eastAsia="Times New Roman" w:hAnsi="Tahoma" w:cs="Tahoma"/>
          <w:sz w:val="24"/>
          <w:szCs w:val="24"/>
          <w:lang w:eastAsia="fr-FR"/>
        </w:rPr>
        <w:t>ci-après désignée « </w:t>
      </w:r>
      <w:r w:rsidRPr="007D0A59">
        <w:rPr>
          <w:rFonts w:ascii="Tahoma" w:eastAsia="Times New Roman" w:hAnsi="Tahoma" w:cs="Tahoma"/>
          <w:b/>
          <w:sz w:val="24"/>
          <w:szCs w:val="24"/>
          <w:lang w:eastAsia="fr-FR"/>
        </w:rPr>
        <w:t>L’ENTREPRISE</w:t>
      </w:r>
      <w:r w:rsidRPr="007D0A59">
        <w:rPr>
          <w:rFonts w:ascii="Tahoma" w:eastAsia="Times New Roman" w:hAnsi="Tahoma" w:cs="Tahoma"/>
          <w:sz w:val="24"/>
          <w:szCs w:val="24"/>
          <w:lang w:eastAsia="fr-FR"/>
        </w:rPr>
        <w:t> »,</w:t>
      </w:r>
    </w:p>
    <w:p w14:paraId="70681545" w14:textId="2D55FBA9" w:rsidR="00D92442" w:rsidRDefault="00D92442" w:rsidP="00AD33F7">
      <w:pPr>
        <w:shd w:val="clear" w:color="auto" w:fill="FFFFFF"/>
        <w:spacing w:after="0" w:line="240" w:lineRule="auto"/>
        <w:jc w:val="both"/>
        <w:rPr>
          <w:rFonts w:ascii="Tahoma" w:eastAsia="Times New Roman" w:hAnsi="Tahoma" w:cs="Tahoma"/>
          <w:color w:val="000000" w:themeColor="text1"/>
          <w:sz w:val="24"/>
          <w:szCs w:val="24"/>
          <w:lang w:eastAsia="fr-FR"/>
        </w:rPr>
      </w:pPr>
    </w:p>
    <w:p w14:paraId="5A3B808D" w14:textId="77777777" w:rsidR="00FE1D8D" w:rsidRDefault="00FE1D8D" w:rsidP="00AD33F7">
      <w:pPr>
        <w:shd w:val="clear" w:color="auto" w:fill="FFFFFF"/>
        <w:spacing w:after="0" w:line="240" w:lineRule="auto"/>
        <w:jc w:val="both"/>
        <w:rPr>
          <w:rFonts w:ascii="Tahoma" w:eastAsia="Times New Roman" w:hAnsi="Tahoma" w:cs="Tahoma"/>
          <w:color w:val="000000" w:themeColor="text1"/>
          <w:sz w:val="24"/>
          <w:szCs w:val="24"/>
          <w:lang w:eastAsia="fr-FR"/>
        </w:rPr>
      </w:pPr>
    </w:p>
    <w:p w14:paraId="78B72171" w14:textId="12B0C10B" w:rsidR="00B90F62" w:rsidRPr="00FE1D8D" w:rsidRDefault="00FE1D8D" w:rsidP="00AD33F7">
      <w:pPr>
        <w:shd w:val="clear" w:color="auto" w:fill="FFFFFF"/>
        <w:spacing w:after="0" w:line="240" w:lineRule="auto"/>
        <w:jc w:val="both"/>
        <w:rPr>
          <w:rFonts w:ascii="Tahoma" w:eastAsia="Times New Roman" w:hAnsi="Tahoma" w:cs="Tahoma"/>
          <w:b/>
          <w:bCs/>
          <w:color w:val="FF0000"/>
          <w:sz w:val="24"/>
          <w:szCs w:val="24"/>
          <w:u w:val="single"/>
          <w:lang w:eastAsia="fr-FR"/>
        </w:rPr>
      </w:pPr>
      <w:r w:rsidRPr="00FE1D8D">
        <w:rPr>
          <w:rFonts w:ascii="Tahoma" w:eastAsia="Times New Roman" w:hAnsi="Tahoma" w:cs="Tahoma"/>
          <w:b/>
          <w:bCs/>
          <w:color w:val="FF0000"/>
          <w:sz w:val="24"/>
          <w:szCs w:val="24"/>
          <w:u w:val="single"/>
          <w:lang w:eastAsia="fr-FR"/>
        </w:rPr>
        <w:t xml:space="preserve">Pour les </w:t>
      </w:r>
      <w:r w:rsidR="009D7C09">
        <w:rPr>
          <w:rFonts w:ascii="Tahoma" w:eastAsia="Times New Roman" w:hAnsi="Tahoma" w:cs="Tahoma"/>
          <w:b/>
          <w:bCs/>
          <w:color w:val="FF0000"/>
          <w:sz w:val="24"/>
          <w:szCs w:val="24"/>
          <w:u w:val="single"/>
          <w:lang w:eastAsia="fr-FR"/>
        </w:rPr>
        <w:t>s</w:t>
      </w:r>
      <w:r w:rsidR="00B90F62" w:rsidRPr="00FE1D8D">
        <w:rPr>
          <w:rFonts w:ascii="Tahoma" w:eastAsia="Times New Roman" w:hAnsi="Tahoma" w:cs="Tahoma"/>
          <w:b/>
          <w:bCs/>
          <w:color w:val="FF0000"/>
          <w:sz w:val="24"/>
          <w:szCs w:val="24"/>
          <w:u w:val="single"/>
          <w:lang w:eastAsia="fr-FR"/>
        </w:rPr>
        <w:t>ociétés</w:t>
      </w:r>
    </w:p>
    <w:p w14:paraId="2943B107" w14:textId="72B26AF9" w:rsidR="00AD33F7" w:rsidRPr="0069598F" w:rsidRDefault="00AD33F7" w:rsidP="00AD33F7">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color w:val="000000" w:themeColor="text1"/>
          <w:sz w:val="24"/>
          <w:szCs w:val="24"/>
          <w:lang w:eastAsia="fr-FR"/>
        </w:rPr>
        <w:t>L</w:t>
      </w:r>
      <w:r w:rsidR="00CD29AE" w:rsidRPr="007D0A59">
        <w:rPr>
          <w:rFonts w:ascii="Tahoma" w:eastAsia="Times New Roman" w:hAnsi="Tahoma" w:cs="Tahoma"/>
          <w:color w:val="000000" w:themeColor="text1"/>
          <w:sz w:val="24"/>
          <w:szCs w:val="24"/>
          <w:lang w:eastAsia="fr-FR"/>
        </w:rPr>
        <w:t>a société</w:t>
      </w:r>
      <w:r w:rsidRPr="007D0A59">
        <w:rPr>
          <w:rFonts w:ascii="Tahoma" w:eastAsia="Times New Roman" w:hAnsi="Tahoma" w:cs="Tahoma"/>
          <w:color w:val="000000" w:themeColor="text1"/>
          <w:sz w:val="24"/>
          <w:szCs w:val="24"/>
          <w:lang w:eastAsia="fr-FR"/>
        </w:rPr>
        <w:t xml:space="preserve"> </w:t>
      </w:r>
      <w:r w:rsidRPr="007D0A59">
        <w:rPr>
          <w:rFonts w:ascii="Tahoma" w:eastAsia="Times New Roman" w:hAnsi="Tahoma" w:cs="Tahoma"/>
          <w:color w:val="FF0000"/>
          <w:sz w:val="24"/>
          <w:szCs w:val="24"/>
          <w:lang w:eastAsia="fr-FR"/>
        </w:rPr>
        <w:t>(</w:t>
      </w:r>
      <w:r w:rsidR="00CD29AE" w:rsidRPr="007D0A59">
        <w:rPr>
          <w:rFonts w:ascii="Tahoma" w:eastAsia="Times New Roman" w:hAnsi="Tahoma" w:cs="Tahoma"/>
          <w:color w:val="FF0000"/>
          <w:sz w:val="24"/>
          <w:szCs w:val="24"/>
          <w:lang w:eastAsia="fr-FR"/>
        </w:rPr>
        <w:t>forme juridique et dénomination</w:t>
      </w:r>
      <w:r w:rsidRPr="007D0A59">
        <w:rPr>
          <w:rFonts w:ascii="Tahoma" w:eastAsia="Times New Roman" w:hAnsi="Tahoma" w:cs="Tahoma"/>
          <w:color w:val="FF0000"/>
          <w:sz w:val="24"/>
          <w:szCs w:val="24"/>
          <w:lang w:eastAsia="fr-FR"/>
        </w:rPr>
        <w:t>),</w:t>
      </w:r>
      <w:r w:rsidR="00CD29AE" w:rsidRPr="007D0A59">
        <w:rPr>
          <w:rFonts w:ascii="Tahoma" w:eastAsia="Times New Roman" w:hAnsi="Tahoma" w:cs="Tahoma"/>
          <w:color w:val="FF0000"/>
          <w:sz w:val="24"/>
          <w:szCs w:val="24"/>
          <w:lang w:eastAsia="fr-FR"/>
        </w:rPr>
        <w:t xml:space="preserve"> </w:t>
      </w:r>
      <w:r w:rsidRPr="007D0A59">
        <w:rPr>
          <w:rFonts w:ascii="Tahoma" w:eastAsia="Times New Roman" w:hAnsi="Tahoma" w:cs="Tahoma"/>
          <w:sz w:val="24"/>
          <w:szCs w:val="24"/>
          <w:lang w:eastAsia="fr-FR"/>
        </w:rPr>
        <w:t xml:space="preserve">dont le siège social est </w:t>
      </w:r>
      <w:r w:rsidRPr="007D0A59">
        <w:rPr>
          <w:rFonts w:ascii="Tahoma" w:eastAsia="Times New Roman" w:hAnsi="Tahoma" w:cs="Tahoma"/>
          <w:color w:val="000000" w:themeColor="text1"/>
          <w:sz w:val="24"/>
          <w:szCs w:val="24"/>
          <w:lang w:eastAsia="fr-FR"/>
        </w:rPr>
        <w:t>au</w:t>
      </w:r>
      <w:r w:rsidRPr="007D0A59">
        <w:rPr>
          <w:rFonts w:ascii="Tahoma" w:eastAsia="Times New Roman" w:hAnsi="Tahoma" w:cs="Tahoma"/>
          <w:color w:val="0051ED"/>
          <w:sz w:val="24"/>
          <w:szCs w:val="24"/>
          <w:lang w:eastAsia="fr-FR"/>
        </w:rPr>
        <w:t xml:space="preserve"> </w:t>
      </w:r>
      <w:r w:rsidRPr="007D0A59">
        <w:rPr>
          <w:rFonts w:ascii="Tahoma" w:eastAsia="Times New Roman" w:hAnsi="Tahoma" w:cs="Tahoma"/>
          <w:color w:val="FF0000"/>
          <w:sz w:val="24"/>
          <w:szCs w:val="24"/>
          <w:lang w:eastAsia="fr-FR"/>
        </w:rPr>
        <w:t xml:space="preserve">(adresse </w:t>
      </w:r>
      <w:r w:rsidR="00CD29AE" w:rsidRPr="007D0A59">
        <w:rPr>
          <w:rFonts w:ascii="Tahoma" w:eastAsia="Times New Roman" w:hAnsi="Tahoma" w:cs="Tahoma"/>
          <w:color w:val="FF0000"/>
          <w:sz w:val="24"/>
          <w:szCs w:val="24"/>
          <w:lang w:eastAsia="fr-FR"/>
        </w:rPr>
        <w:t>du siège social</w:t>
      </w:r>
      <w:r w:rsidRPr="007D0A59">
        <w:rPr>
          <w:rFonts w:ascii="Tahoma" w:eastAsia="Times New Roman" w:hAnsi="Tahoma" w:cs="Tahoma"/>
          <w:color w:val="FF0000"/>
          <w:sz w:val="24"/>
          <w:szCs w:val="24"/>
          <w:lang w:eastAsia="fr-FR"/>
        </w:rPr>
        <w:t xml:space="preserve">), </w:t>
      </w:r>
      <w:r w:rsidR="0068251E" w:rsidRPr="007D0A59">
        <w:rPr>
          <w:rFonts w:ascii="Tahoma" w:eastAsia="Times New Roman" w:hAnsi="Tahoma" w:cs="Tahoma"/>
          <w:color w:val="FF0000"/>
          <w:sz w:val="24"/>
          <w:szCs w:val="24"/>
          <w:lang w:eastAsia="fr-FR"/>
        </w:rPr>
        <w:t xml:space="preserve">(pour les entreprises concernées) </w:t>
      </w:r>
      <w:r w:rsidR="00B90F62">
        <w:rPr>
          <w:rFonts w:ascii="Tahoma" w:eastAsia="Times New Roman" w:hAnsi="Tahoma" w:cs="Tahoma"/>
          <w:color w:val="000000" w:themeColor="text1"/>
          <w:sz w:val="24"/>
          <w:szCs w:val="24"/>
          <w:lang w:eastAsia="fr-FR"/>
        </w:rPr>
        <w:t>immatriculée</w:t>
      </w:r>
      <w:r w:rsidR="00CD29AE" w:rsidRPr="007D0A59">
        <w:rPr>
          <w:rFonts w:ascii="Tahoma" w:eastAsia="Times New Roman" w:hAnsi="Tahoma" w:cs="Tahoma"/>
          <w:color w:val="000000" w:themeColor="text1"/>
          <w:sz w:val="24"/>
          <w:szCs w:val="24"/>
          <w:lang w:eastAsia="fr-FR"/>
        </w:rPr>
        <w:t xml:space="preserve"> au Registre du Commerce et des Sociétés de sous le numéro </w:t>
      </w:r>
      <w:r w:rsidR="00CD29AE" w:rsidRPr="007D0A59">
        <w:rPr>
          <w:rFonts w:ascii="Tahoma" w:eastAsia="Times New Roman" w:hAnsi="Tahoma" w:cs="Tahoma"/>
          <w:color w:val="FF0000"/>
          <w:sz w:val="24"/>
          <w:szCs w:val="24"/>
          <w:lang w:eastAsia="fr-FR"/>
        </w:rPr>
        <w:t xml:space="preserve">(numéro RCS), </w:t>
      </w:r>
      <w:r w:rsidR="003D517F" w:rsidRPr="003D517F">
        <w:rPr>
          <w:rFonts w:ascii="Tahoma" w:eastAsia="Times New Roman" w:hAnsi="Tahoma" w:cs="Tahoma"/>
          <w:color w:val="000000" w:themeColor="text1"/>
          <w:sz w:val="24"/>
          <w:szCs w:val="24"/>
          <w:lang w:eastAsia="fr-FR"/>
        </w:rPr>
        <w:t>enregistré</w:t>
      </w:r>
      <w:r w:rsidR="003D517F">
        <w:rPr>
          <w:rFonts w:ascii="Tahoma" w:eastAsia="Times New Roman" w:hAnsi="Tahoma" w:cs="Tahoma"/>
          <w:color w:val="000000" w:themeColor="text1"/>
          <w:sz w:val="24"/>
          <w:szCs w:val="24"/>
          <w:lang w:eastAsia="fr-FR"/>
        </w:rPr>
        <w:t>e</w:t>
      </w:r>
      <w:r w:rsidR="003D517F" w:rsidRPr="003D517F">
        <w:rPr>
          <w:rFonts w:ascii="Tahoma" w:eastAsia="Times New Roman" w:hAnsi="Tahoma" w:cs="Tahoma"/>
          <w:color w:val="000000" w:themeColor="text1"/>
          <w:sz w:val="24"/>
          <w:szCs w:val="24"/>
          <w:lang w:eastAsia="fr-FR"/>
        </w:rPr>
        <w:t xml:space="preserve"> sous le n° </w:t>
      </w:r>
      <w:r w:rsidR="00CD29AE" w:rsidRPr="007D0A59">
        <w:rPr>
          <w:rFonts w:ascii="Tahoma" w:eastAsia="Times New Roman" w:hAnsi="Tahoma" w:cs="Tahoma"/>
          <w:color w:val="000000" w:themeColor="text1"/>
          <w:sz w:val="24"/>
          <w:szCs w:val="24"/>
          <w:lang w:eastAsia="fr-FR"/>
        </w:rPr>
        <w:t>SIREN</w:t>
      </w:r>
      <w:r w:rsidR="00CD29AE" w:rsidRPr="007D0A59">
        <w:rPr>
          <w:rFonts w:ascii="Tahoma" w:eastAsia="Times New Roman" w:hAnsi="Tahoma" w:cs="Tahoma"/>
          <w:color w:val="FF0000"/>
          <w:sz w:val="24"/>
          <w:szCs w:val="24"/>
          <w:lang w:eastAsia="fr-FR"/>
        </w:rPr>
        <w:t xml:space="preserve"> (numéro SIREN)</w:t>
      </w:r>
      <w:r w:rsidR="003D5958" w:rsidRPr="007D0A59">
        <w:rPr>
          <w:rFonts w:ascii="Tahoma" w:eastAsia="Times New Roman" w:hAnsi="Tahoma" w:cs="Tahoma"/>
          <w:color w:val="FF0000"/>
          <w:sz w:val="24"/>
          <w:szCs w:val="24"/>
          <w:lang w:eastAsia="fr-FR"/>
        </w:rPr>
        <w:t xml:space="preserve">, </w:t>
      </w:r>
      <w:r w:rsidR="003D5958" w:rsidRPr="007D0A59">
        <w:rPr>
          <w:rFonts w:ascii="Tahoma" w:eastAsia="Times New Roman" w:hAnsi="Tahoma" w:cs="Tahoma"/>
          <w:color w:val="000000" w:themeColor="text1"/>
          <w:sz w:val="24"/>
          <w:szCs w:val="24"/>
          <w:lang w:eastAsia="fr-FR"/>
        </w:rPr>
        <w:t>exerçant l’activité de</w:t>
      </w:r>
      <w:r w:rsidR="003D5958" w:rsidRPr="007D0A59">
        <w:rPr>
          <w:rFonts w:ascii="Tahoma" w:eastAsia="Times New Roman" w:hAnsi="Tahoma" w:cs="Tahoma"/>
          <w:color w:val="FF0000"/>
          <w:sz w:val="24"/>
          <w:szCs w:val="24"/>
          <w:lang w:eastAsia="fr-FR"/>
        </w:rPr>
        <w:t xml:space="preserve"> (activité exercée)</w:t>
      </w:r>
      <w:r w:rsidR="00D92442" w:rsidRPr="007D0A59">
        <w:rPr>
          <w:rFonts w:ascii="Tahoma" w:eastAsia="Times New Roman" w:hAnsi="Tahoma" w:cs="Tahoma"/>
          <w:color w:val="FF0000"/>
          <w:sz w:val="24"/>
          <w:szCs w:val="24"/>
          <w:lang w:eastAsia="fr-FR"/>
        </w:rPr>
        <w:t xml:space="preserve"> </w:t>
      </w:r>
      <w:r w:rsidRPr="007D0A59">
        <w:rPr>
          <w:rFonts w:ascii="Tahoma" w:eastAsia="Times New Roman" w:hAnsi="Tahoma" w:cs="Tahoma"/>
          <w:sz w:val="24"/>
          <w:szCs w:val="24"/>
          <w:lang w:eastAsia="fr-FR"/>
        </w:rPr>
        <w:t xml:space="preserve">représentée par </w:t>
      </w:r>
      <w:r w:rsidRPr="007D0A59">
        <w:rPr>
          <w:rFonts w:ascii="Tahoma" w:eastAsia="Times New Roman" w:hAnsi="Tahoma" w:cs="Tahoma"/>
          <w:color w:val="FF0000"/>
          <w:sz w:val="24"/>
          <w:szCs w:val="24"/>
          <w:lang w:eastAsia="fr-FR"/>
        </w:rPr>
        <w:t>(</w:t>
      </w:r>
      <w:r w:rsidR="00CD29AE" w:rsidRPr="007D0A59">
        <w:rPr>
          <w:rFonts w:ascii="Tahoma" w:eastAsia="Times New Roman" w:hAnsi="Tahoma" w:cs="Tahoma"/>
          <w:color w:val="FF0000"/>
          <w:sz w:val="24"/>
          <w:szCs w:val="24"/>
          <w:lang w:eastAsia="fr-FR"/>
        </w:rPr>
        <w:t xml:space="preserve">civilité, </w:t>
      </w:r>
      <w:r w:rsidRPr="007D0A59">
        <w:rPr>
          <w:rFonts w:ascii="Tahoma" w:eastAsia="Times New Roman" w:hAnsi="Tahoma" w:cs="Tahoma"/>
          <w:color w:val="FF0000"/>
          <w:sz w:val="24"/>
          <w:szCs w:val="24"/>
          <w:lang w:eastAsia="fr-FR"/>
        </w:rPr>
        <w:t xml:space="preserve">nom, prénom et qualité du représentant), </w:t>
      </w:r>
      <w:r w:rsidRPr="007D0A59">
        <w:rPr>
          <w:rFonts w:ascii="Tahoma" w:eastAsia="Times New Roman" w:hAnsi="Tahoma" w:cs="Tahoma"/>
          <w:sz w:val="24"/>
          <w:szCs w:val="24"/>
          <w:lang w:eastAsia="fr-FR"/>
        </w:rPr>
        <w:t>ci-après désignée « </w:t>
      </w:r>
      <w:r w:rsidRPr="007D0A59">
        <w:rPr>
          <w:rFonts w:ascii="Tahoma" w:eastAsia="Times New Roman" w:hAnsi="Tahoma" w:cs="Tahoma"/>
          <w:b/>
          <w:sz w:val="24"/>
          <w:szCs w:val="24"/>
          <w:lang w:eastAsia="fr-FR"/>
        </w:rPr>
        <w:t>L’ENTREPRISE</w:t>
      </w:r>
      <w:r w:rsidRPr="007D0A59">
        <w:rPr>
          <w:rFonts w:ascii="Tahoma" w:eastAsia="Times New Roman" w:hAnsi="Tahoma" w:cs="Tahoma"/>
          <w:sz w:val="24"/>
          <w:szCs w:val="24"/>
          <w:lang w:eastAsia="fr-FR"/>
        </w:rPr>
        <w:t> »,</w:t>
      </w:r>
    </w:p>
    <w:p w14:paraId="4FF23729" w14:textId="77777777" w:rsidR="003D517F" w:rsidRDefault="003D517F" w:rsidP="00FE1D8D">
      <w:pPr>
        <w:shd w:val="clear" w:color="auto" w:fill="FFFFFF"/>
        <w:spacing w:after="0" w:line="240" w:lineRule="auto"/>
        <w:ind w:left="7080"/>
        <w:jc w:val="both"/>
        <w:rPr>
          <w:rFonts w:ascii="Tahoma" w:eastAsia="Times New Roman" w:hAnsi="Tahoma" w:cs="Tahoma"/>
          <w:b/>
          <w:sz w:val="24"/>
          <w:szCs w:val="24"/>
          <w:lang w:eastAsia="fr-FR"/>
        </w:rPr>
      </w:pPr>
    </w:p>
    <w:p w14:paraId="24EB2E83" w14:textId="41BECE04" w:rsidR="00AD33F7" w:rsidRPr="007D0A59" w:rsidRDefault="00AD33F7" w:rsidP="00FE1D8D">
      <w:pPr>
        <w:shd w:val="clear" w:color="auto" w:fill="FFFFFF"/>
        <w:spacing w:after="0" w:line="240" w:lineRule="auto"/>
        <w:ind w:left="7080"/>
        <w:jc w:val="both"/>
        <w:rPr>
          <w:rFonts w:ascii="Tahoma" w:eastAsia="Times New Roman" w:hAnsi="Tahoma" w:cs="Tahoma"/>
          <w:b/>
          <w:sz w:val="24"/>
          <w:szCs w:val="24"/>
          <w:lang w:eastAsia="fr-FR"/>
        </w:rPr>
      </w:pPr>
      <w:proofErr w:type="gramStart"/>
      <w:r w:rsidRPr="007D0A59">
        <w:rPr>
          <w:rFonts w:ascii="Tahoma" w:eastAsia="Times New Roman" w:hAnsi="Tahoma" w:cs="Tahoma"/>
          <w:b/>
          <w:sz w:val="24"/>
          <w:szCs w:val="24"/>
          <w:lang w:eastAsia="fr-FR"/>
        </w:rPr>
        <w:t>d’une</w:t>
      </w:r>
      <w:proofErr w:type="gramEnd"/>
      <w:r w:rsidRPr="007D0A59">
        <w:rPr>
          <w:rFonts w:ascii="Tahoma" w:eastAsia="Times New Roman" w:hAnsi="Tahoma" w:cs="Tahoma"/>
          <w:b/>
          <w:sz w:val="24"/>
          <w:szCs w:val="24"/>
          <w:lang w:eastAsia="fr-FR"/>
        </w:rPr>
        <w:t xml:space="preserve"> part, </w:t>
      </w:r>
    </w:p>
    <w:p w14:paraId="6D6430AD" w14:textId="77777777"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p>
    <w:p w14:paraId="37AC5BED" w14:textId="77777777"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proofErr w:type="gramStart"/>
      <w:r w:rsidRPr="007D0A59">
        <w:rPr>
          <w:rFonts w:ascii="Tahoma" w:eastAsia="Times New Roman" w:hAnsi="Tahoma" w:cs="Tahoma"/>
          <w:sz w:val="24"/>
          <w:szCs w:val="24"/>
          <w:lang w:eastAsia="fr-FR"/>
        </w:rPr>
        <w:t>et</w:t>
      </w:r>
      <w:proofErr w:type="gramEnd"/>
      <w:r w:rsidRPr="007D0A59">
        <w:rPr>
          <w:rFonts w:ascii="Tahoma" w:eastAsia="Times New Roman" w:hAnsi="Tahoma" w:cs="Tahoma"/>
          <w:sz w:val="24"/>
          <w:szCs w:val="24"/>
          <w:lang w:eastAsia="fr-FR"/>
        </w:rPr>
        <w:t xml:space="preserve"> </w:t>
      </w:r>
    </w:p>
    <w:p w14:paraId="6A4F6F55" w14:textId="77777777"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p>
    <w:p w14:paraId="046F00BA" w14:textId="4A877142"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sz w:val="24"/>
          <w:szCs w:val="24"/>
          <w:lang w:eastAsia="fr-FR"/>
        </w:rPr>
        <w:t xml:space="preserve">L’association </w:t>
      </w:r>
      <w:r w:rsidRPr="007D0A59">
        <w:rPr>
          <w:rFonts w:ascii="Tahoma" w:eastAsia="Times New Roman" w:hAnsi="Tahoma" w:cs="Tahoma"/>
          <w:color w:val="FF0000"/>
          <w:sz w:val="24"/>
          <w:szCs w:val="24"/>
          <w:lang w:eastAsia="fr-FR"/>
        </w:rPr>
        <w:t>(</w:t>
      </w:r>
      <w:r w:rsidR="00CD29AE" w:rsidRPr="007D0A59">
        <w:rPr>
          <w:rFonts w:ascii="Tahoma" w:eastAsia="Times New Roman" w:hAnsi="Tahoma" w:cs="Tahoma"/>
          <w:color w:val="FF0000"/>
          <w:sz w:val="24"/>
          <w:szCs w:val="24"/>
          <w:lang w:eastAsia="fr-FR"/>
        </w:rPr>
        <w:t>dénomination de l’organisme</w:t>
      </w:r>
      <w:r w:rsidRPr="007D0A59">
        <w:rPr>
          <w:rFonts w:ascii="Tahoma" w:eastAsia="Times New Roman" w:hAnsi="Tahoma" w:cs="Tahoma"/>
          <w:color w:val="FF0000"/>
          <w:sz w:val="24"/>
          <w:szCs w:val="24"/>
          <w:lang w:eastAsia="fr-FR"/>
        </w:rPr>
        <w:t>)</w:t>
      </w:r>
      <w:r w:rsidRPr="007D0A59">
        <w:rPr>
          <w:rFonts w:ascii="Tahoma" w:eastAsia="Times New Roman" w:hAnsi="Tahoma" w:cs="Tahoma"/>
          <w:sz w:val="24"/>
          <w:szCs w:val="24"/>
          <w:lang w:eastAsia="fr-FR"/>
        </w:rPr>
        <w:t xml:space="preserve">, dont le siège social est au </w:t>
      </w:r>
      <w:r w:rsidRPr="007D0A59">
        <w:rPr>
          <w:rFonts w:ascii="Tahoma" w:eastAsia="Times New Roman" w:hAnsi="Tahoma" w:cs="Tahoma"/>
          <w:color w:val="FF0000"/>
          <w:sz w:val="24"/>
          <w:szCs w:val="24"/>
          <w:lang w:eastAsia="fr-FR"/>
        </w:rPr>
        <w:t xml:space="preserve">(adresse complète), </w:t>
      </w:r>
      <w:r w:rsidR="00CD29AE" w:rsidRPr="007D0A59">
        <w:rPr>
          <w:rFonts w:ascii="Tahoma" w:eastAsia="Times New Roman" w:hAnsi="Tahoma" w:cs="Tahoma"/>
          <w:color w:val="000000" w:themeColor="text1"/>
          <w:sz w:val="24"/>
          <w:szCs w:val="24"/>
          <w:lang w:eastAsia="fr-FR"/>
        </w:rPr>
        <w:t xml:space="preserve">enregistrée au Registre National des Associations </w:t>
      </w:r>
      <w:r w:rsidR="00CD29AE" w:rsidRPr="007D0A59">
        <w:rPr>
          <w:rFonts w:ascii="Tahoma" w:eastAsia="Times New Roman" w:hAnsi="Tahoma" w:cs="Tahoma"/>
          <w:color w:val="FF0000"/>
          <w:sz w:val="24"/>
          <w:szCs w:val="24"/>
          <w:lang w:eastAsia="fr-FR"/>
        </w:rPr>
        <w:t xml:space="preserve">(numéro RNA), </w:t>
      </w:r>
      <w:r w:rsidR="00CD29AE" w:rsidRPr="007D0A59">
        <w:rPr>
          <w:rFonts w:ascii="Tahoma" w:eastAsia="Times New Roman" w:hAnsi="Tahoma" w:cs="Tahoma"/>
          <w:color w:val="000000" w:themeColor="text1"/>
          <w:sz w:val="24"/>
          <w:szCs w:val="24"/>
          <w:lang w:eastAsia="fr-FR"/>
        </w:rPr>
        <w:t>SIREN</w:t>
      </w:r>
      <w:r w:rsidR="00CD29AE" w:rsidRPr="007D0A59">
        <w:rPr>
          <w:rFonts w:ascii="Tahoma" w:eastAsia="Times New Roman" w:hAnsi="Tahoma" w:cs="Tahoma"/>
          <w:color w:val="FF0000"/>
          <w:sz w:val="24"/>
          <w:szCs w:val="24"/>
          <w:lang w:eastAsia="fr-FR"/>
        </w:rPr>
        <w:t xml:space="preserve"> (numéro SIREN) </w:t>
      </w:r>
      <w:r w:rsidR="00CD29AE" w:rsidRPr="007D0A59">
        <w:rPr>
          <w:rFonts w:ascii="Tahoma" w:eastAsia="Times New Roman" w:hAnsi="Tahoma" w:cs="Tahoma"/>
          <w:sz w:val="24"/>
          <w:szCs w:val="24"/>
          <w:lang w:eastAsia="fr-FR"/>
        </w:rPr>
        <w:t xml:space="preserve">et </w:t>
      </w:r>
      <w:r w:rsidRPr="007D0A59">
        <w:rPr>
          <w:rFonts w:ascii="Tahoma" w:eastAsia="Times New Roman" w:hAnsi="Tahoma" w:cs="Tahoma"/>
          <w:sz w:val="24"/>
          <w:szCs w:val="24"/>
          <w:lang w:eastAsia="fr-FR"/>
        </w:rPr>
        <w:t xml:space="preserve">représentée par </w:t>
      </w:r>
      <w:r w:rsidRPr="007D0A59">
        <w:rPr>
          <w:rFonts w:ascii="Tahoma" w:eastAsia="Times New Roman" w:hAnsi="Tahoma" w:cs="Tahoma"/>
          <w:color w:val="FF0000"/>
          <w:sz w:val="24"/>
          <w:szCs w:val="24"/>
          <w:lang w:eastAsia="fr-FR"/>
        </w:rPr>
        <w:t>(</w:t>
      </w:r>
      <w:r w:rsidR="00CD29AE" w:rsidRPr="007D0A59">
        <w:rPr>
          <w:rFonts w:ascii="Tahoma" w:eastAsia="Times New Roman" w:hAnsi="Tahoma" w:cs="Tahoma"/>
          <w:color w:val="FF0000"/>
          <w:sz w:val="24"/>
          <w:szCs w:val="24"/>
          <w:lang w:eastAsia="fr-FR"/>
        </w:rPr>
        <w:t xml:space="preserve">civilité, </w:t>
      </w:r>
      <w:r w:rsidRPr="007D0A59">
        <w:rPr>
          <w:rFonts w:ascii="Tahoma" w:eastAsia="Times New Roman" w:hAnsi="Tahoma" w:cs="Tahoma"/>
          <w:color w:val="FF0000"/>
          <w:sz w:val="24"/>
          <w:szCs w:val="24"/>
          <w:lang w:eastAsia="fr-FR"/>
        </w:rPr>
        <w:t>nom, prénom et qualité du représentant),</w:t>
      </w:r>
      <w:r w:rsidRPr="007D0A59">
        <w:rPr>
          <w:rFonts w:ascii="Tahoma" w:eastAsia="Times New Roman" w:hAnsi="Tahoma" w:cs="Tahoma"/>
          <w:sz w:val="24"/>
          <w:szCs w:val="24"/>
          <w:lang w:eastAsia="fr-FR"/>
        </w:rPr>
        <w:t xml:space="preserve"> ci-après dénommée le « </w:t>
      </w:r>
      <w:r w:rsidRPr="007D0A59">
        <w:rPr>
          <w:rFonts w:ascii="Tahoma" w:eastAsia="Times New Roman" w:hAnsi="Tahoma" w:cs="Tahoma"/>
          <w:b/>
          <w:sz w:val="24"/>
          <w:szCs w:val="24"/>
          <w:lang w:eastAsia="fr-FR"/>
        </w:rPr>
        <w:t xml:space="preserve">PRESTATAIRE </w:t>
      </w:r>
      <w:r w:rsidRPr="007D0A59">
        <w:rPr>
          <w:rFonts w:ascii="Tahoma" w:eastAsia="Times New Roman" w:hAnsi="Tahoma" w:cs="Tahoma"/>
          <w:sz w:val="24"/>
          <w:szCs w:val="24"/>
          <w:lang w:eastAsia="fr-FR"/>
        </w:rPr>
        <w:t>»,</w:t>
      </w:r>
    </w:p>
    <w:p w14:paraId="317B81D0" w14:textId="77777777"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p>
    <w:p w14:paraId="6A2FE2C6" w14:textId="77777777" w:rsidR="00AD33F7" w:rsidRPr="007D0A59" w:rsidRDefault="00AD33F7" w:rsidP="00FE1D8D">
      <w:pPr>
        <w:shd w:val="clear" w:color="auto" w:fill="FFFFFF"/>
        <w:spacing w:after="0" w:line="240" w:lineRule="auto"/>
        <w:ind w:left="6372" w:firstLine="708"/>
        <w:jc w:val="both"/>
        <w:rPr>
          <w:rFonts w:ascii="Tahoma" w:eastAsia="Times New Roman" w:hAnsi="Tahoma" w:cs="Tahoma"/>
          <w:b/>
          <w:sz w:val="24"/>
          <w:szCs w:val="24"/>
          <w:lang w:eastAsia="fr-FR"/>
        </w:rPr>
      </w:pPr>
      <w:proofErr w:type="gramStart"/>
      <w:r w:rsidRPr="007D0A59">
        <w:rPr>
          <w:rFonts w:ascii="Tahoma" w:eastAsia="Times New Roman" w:hAnsi="Tahoma" w:cs="Tahoma"/>
          <w:b/>
          <w:sz w:val="24"/>
          <w:szCs w:val="24"/>
          <w:lang w:eastAsia="fr-FR"/>
        </w:rPr>
        <w:t>d’autre</w:t>
      </w:r>
      <w:proofErr w:type="gramEnd"/>
      <w:r w:rsidRPr="007D0A59">
        <w:rPr>
          <w:rFonts w:ascii="Tahoma" w:eastAsia="Times New Roman" w:hAnsi="Tahoma" w:cs="Tahoma"/>
          <w:b/>
          <w:sz w:val="24"/>
          <w:szCs w:val="24"/>
          <w:lang w:eastAsia="fr-FR"/>
        </w:rPr>
        <w:t xml:space="preserve"> part</w:t>
      </w:r>
    </w:p>
    <w:p w14:paraId="4A1BBA71" w14:textId="77777777"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p>
    <w:p w14:paraId="24CC6C33" w14:textId="77777777"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sz w:val="24"/>
          <w:szCs w:val="24"/>
          <w:lang w:eastAsia="fr-FR"/>
        </w:rPr>
        <w:t>Après avoir précisé que</w:t>
      </w:r>
      <w:r w:rsidRPr="007D0A59">
        <w:rPr>
          <w:rFonts w:ascii="Tahoma" w:eastAsia="Times New Roman" w:hAnsi="Tahoma" w:cs="Tahoma"/>
          <w:b/>
          <w:sz w:val="24"/>
          <w:szCs w:val="24"/>
          <w:lang w:eastAsia="fr-FR"/>
        </w:rPr>
        <w:t xml:space="preserve"> L’ENTREPRISE</w:t>
      </w:r>
      <w:r w:rsidRPr="007D0A59">
        <w:rPr>
          <w:rFonts w:ascii="Tahoma" w:eastAsia="Times New Roman" w:hAnsi="Tahoma" w:cs="Tahoma"/>
          <w:sz w:val="24"/>
          <w:szCs w:val="24"/>
          <w:lang w:eastAsia="fr-FR"/>
        </w:rPr>
        <w:t> :</w:t>
      </w:r>
    </w:p>
    <w:p w14:paraId="515FB0A0" w14:textId="77777777"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p>
    <w:p w14:paraId="5F07CAA2" w14:textId="77777777"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sz w:val="24"/>
          <w:szCs w:val="24"/>
          <w:lang w:eastAsia="fr-FR"/>
        </w:rPr>
        <w:t xml:space="preserve">- exerce l’activité de </w:t>
      </w:r>
      <w:r w:rsidRPr="007D0A59">
        <w:rPr>
          <w:rFonts w:ascii="Tahoma" w:eastAsia="Times New Roman" w:hAnsi="Tahoma" w:cs="Tahoma"/>
          <w:color w:val="FF0000"/>
          <w:sz w:val="24"/>
          <w:szCs w:val="24"/>
          <w:lang w:eastAsia="fr-FR"/>
        </w:rPr>
        <w:t>(désignation de l’activité)</w:t>
      </w:r>
      <w:r w:rsidRPr="007D0A59">
        <w:rPr>
          <w:rFonts w:ascii="Tahoma" w:eastAsia="Times New Roman" w:hAnsi="Tahoma" w:cs="Tahoma"/>
          <w:sz w:val="24"/>
          <w:szCs w:val="24"/>
          <w:lang w:eastAsia="fr-FR"/>
        </w:rPr>
        <w:t>,</w:t>
      </w:r>
    </w:p>
    <w:p w14:paraId="48F580E4" w14:textId="77777777"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color w:val="000000" w:themeColor="text1"/>
          <w:sz w:val="24"/>
          <w:szCs w:val="24"/>
          <w:lang w:eastAsia="fr-FR"/>
        </w:rPr>
        <w:t xml:space="preserve">- qu’elle est soumise à la catégorie d’imposition </w:t>
      </w:r>
      <w:r w:rsidRPr="007D0A59">
        <w:rPr>
          <w:rFonts w:ascii="Tahoma" w:eastAsia="Times New Roman" w:hAnsi="Tahoma" w:cs="Tahoma"/>
          <w:color w:val="FF0000"/>
          <w:sz w:val="24"/>
          <w:szCs w:val="24"/>
          <w:lang w:eastAsia="fr-FR"/>
        </w:rPr>
        <w:t>(BIC-BNC)</w:t>
      </w:r>
    </w:p>
    <w:p w14:paraId="0D5E9514" w14:textId="77777777" w:rsidR="00AD33F7" w:rsidRPr="007D0A59" w:rsidRDefault="00AD33F7" w:rsidP="00AD33F7">
      <w:pPr>
        <w:shd w:val="clear" w:color="auto" w:fill="FFFFFF"/>
        <w:spacing w:after="0" w:line="240" w:lineRule="auto"/>
        <w:jc w:val="both"/>
        <w:rPr>
          <w:rFonts w:ascii="Tahoma" w:eastAsia="Times New Roman" w:hAnsi="Tahoma" w:cs="Tahoma"/>
          <w:color w:val="FF0000"/>
          <w:sz w:val="24"/>
          <w:szCs w:val="24"/>
          <w:lang w:eastAsia="fr-FR"/>
        </w:rPr>
      </w:pPr>
      <w:r w:rsidRPr="007D0A59">
        <w:rPr>
          <w:rFonts w:ascii="Tahoma" w:eastAsia="Times New Roman" w:hAnsi="Tahoma" w:cs="Tahoma"/>
          <w:color w:val="000000" w:themeColor="text1"/>
          <w:sz w:val="24"/>
          <w:szCs w:val="24"/>
          <w:lang w:eastAsia="fr-FR"/>
        </w:rPr>
        <w:t xml:space="preserve">- qu’elle est soumise au régime d’imposition </w:t>
      </w:r>
      <w:r w:rsidRPr="007D0A59">
        <w:rPr>
          <w:rFonts w:ascii="Tahoma" w:eastAsia="Times New Roman" w:hAnsi="Tahoma" w:cs="Tahoma"/>
          <w:color w:val="FF0000"/>
          <w:sz w:val="24"/>
          <w:szCs w:val="24"/>
          <w:lang w:eastAsia="fr-FR"/>
        </w:rPr>
        <w:t>(IR-IS)</w:t>
      </w:r>
    </w:p>
    <w:p w14:paraId="0089E97A" w14:textId="77777777"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sz w:val="24"/>
          <w:szCs w:val="24"/>
          <w:lang w:eastAsia="fr-FR"/>
        </w:rPr>
        <w:t xml:space="preserve">- que son exercice fiscal est clos le </w:t>
      </w:r>
      <w:r w:rsidRPr="007D0A59">
        <w:rPr>
          <w:rFonts w:ascii="Tahoma" w:eastAsia="Times New Roman" w:hAnsi="Tahoma" w:cs="Tahoma"/>
          <w:color w:val="FF0000"/>
          <w:sz w:val="24"/>
          <w:szCs w:val="24"/>
          <w:lang w:eastAsia="fr-FR"/>
        </w:rPr>
        <w:t>(jj-mm)</w:t>
      </w:r>
    </w:p>
    <w:p w14:paraId="45CE8C31" w14:textId="77777777"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sz w:val="24"/>
          <w:szCs w:val="24"/>
          <w:lang w:eastAsia="fr-FR"/>
        </w:rPr>
        <w:t xml:space="preserve">- qu’elle est adhérente à l’association </w:t>
      </w:r>
      <w:r w:rsidRPr="007D0A59">
        <w:rPr>
          <w:rFonts w:ascii="Tahoma" w:eastAsia="Times New Roman" w:hAnsi="Tahoma" w:cs="Tahoma"/>
          <w:color w:val="FF0000"/>
          <w:sz w:val="24"/>
          <w:szCs w:val="24"/>
          <w:lang w:eastAsia="fr-FR"/>
        </w:rPr>
        <w:t>(identité de l’organisme)</w:t>
      </w:r>
      <w:r w:rsidRPr="007D0A59">
        <w:rPr>
          <w:rFonts w:ascii="Tahoma" w:eastAsia="Times New Roman" w:hAnsi="Tahoma" w:cs="Tahoma"/>
          <w:sz w:val="24"/>
          <w:szCs w:val="24"/>
          <w:lang w:eastAsia="fr-FR"/>
        </w:rPr>
        <w:t xml:space="preserve"> </w:t>
      </w:r>
    </w:p>
    <w:p w14:paraId="1FE50759" w14:textId="77777777"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p>
    <w:p w14:paraId="3057B494" w14:textId="47F49532"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b/>
          <w:sz w:val="24"/>
          <w:szCs w:val="24"/>
          <w:lang w:eastAsia="fr-FR"/>
        </w:rPr>
        <w:t xml:space="preserve">Il </w:t>
      </w:r>
      <w:r w:rsidR="00CA11A0" w:rsidRPr="007D0A59">
        <w:rPr>
          <w:rFonts w:ascii="Tahoma" w:eastAsia="Times New Roman" w:hAnsi="Tahoma" w:cs="Tahoma"/>
          <w:b/>
          <w:color w:val="000000" w:themeColor="text1"/>
          <w:sz w:val="24"/>
          <w:szCs w:val="24"/>
          <w:lang w:eastAsia="fr-FR"/>
        </w:rPr>
        <w:t>a été</w:t>
      </w:r>
      <w:r w:rsidRPr="007D0A59">
        <w:rPr>
          <w:rFonts w:ascii="Tahoma" w:eastAsia="Times New Roman" w:hAnsi="Tahoma" w:cs="Tahoma"/>
          <w:b/>
          <w:color w:val="000000" w:themeColor="text1"/>
          <w:sz w:val="24"/>
          <w:szCs w:val="24"/>
          <w:lang w:eastAsia="fr-FR"/>
        </w:rPr>
        <w:t xml:space="preserve"> </w:t>
      </w:r>
      <w:r w:rsidRPr="007D0A59">
        <w:rPr>
          <w:rFonts w:ascii="Tahoma" w:eastAsia="Times New Roman" w:hAnsi="Tahoma" w:cs="Tahoma"/>
          <w:b/>
          <w:sz w:val="24"/>
          <w:szCs w:val="24"/>
          <w:lang w:eastAsia="fr-FR"/>
        </w:rPr>
        <w:t>convenu ce qui suit</w:t>
      </w:r>
      <w:r w:rsidRPr="007D0A59">
        <w:rPr>
          <w:rFonts w:ascii="Tahoma" w:eastAsia="Times New Roman" w:hAnsi="Tahoma" w:cs="Tahoma"/>
          <w:sz w:val="24"/>
          <w:szCs w:val="24"/>
          <w:lang w:eastAsia="fr-FR"/>
        </w:rPr>
        <w:t> :</w:t>
      </w:r>
    </w:p>
    <w:p w14:paraId="2FB7640A" w14:textId="77777777" w:rsidR="00AD33F7" w:rsidRPr="007D0A59" w:rsidRDefault="00AD33F7" w:rsidP="00AD33F7">
      <w:pPr>
        <w:shd w:val="clear" w:color="auto" w:fill="FFFFFF"/>
        <w:spacing w:after="0" w:line="240" w:lineRule="auto"/>
        <w:rPr>
          <w:rFonts w:ascii="Tahoma" w:eastAsia="Times New Roman" w:hAnsi="Tahoma" w:cs="Tahoma"/>
          <w:sz w:val="24"/>
          <w:szCs w:val="24"/>
          <w:lang w:eastAsia="fr-FR"/>
        </w:rPr>
      </w:pPr>
      <w:r w:rsidRPr="007D0A59">
        <w:rPr>
          <w:rFonts w:ascii="Tahoma" w:eastAsia="Times New Roman" w:hAnsi="Tahoma" w:cs="Tahoma"/>
          <w:sz w:val="24"/>
          <w:szCs w:val="24"/>
          <w:lang w:eastAsia="fr-FR"/>
        </w:rPr>
        <w:t>﻿</w:t>
      </w:r>
    </w:p>
    <w:p w14:paraId="65E107B4" w14:textId="77777777" w:rsidR="00A20F6A" w:rsidRPr="007D0A59" w:rsidRDefault="00A20F6A" w:rsidP="00AD33F7">
      <w:pPr>
        <w:shd w:val="clear" w:color="auto" w:fill="FFFFFF"/>
        <w:spacing w:after="0" w:line="240" w:lineRule="auto"/>
        <w:jc w:val="center"/>
        <w:rPr>
          <w:rFonts w:ascii="Tahoma" w:eastAsia="Times New Roman" w:hAnsi="Tahoma" w:cs="Tahoma"/>
          <w:b/>
          <w:bCs/>
          <w:sz w:val="24"/>
          <w:szCs w:val="24"/>
          <w:u w:val="single"/>
          <w:lang w:eastAsia="fr-FR"/>
        </w:rPr>
      </w:pPr>
    </w:p>
    <w:p w14:paraId="2985980B" w14:textId="23C55F2D" w:rsidR="00AD33F7" w:rsidRPr="007D0A59" w:rsidRDefault="00AD33F7" w:rsidP="00AD33F7">
      <w:pPr>
        <w:shd w:val="clear" w:color="auto" w:fill="FFFFFF"/>
        <w:spacing w:after="0" w:line="240" w:lineRule="auto"/>
        <w:jc w:val="center"/>
        <w:rPr>
          <w:rFonts w:ascii="Tahoma" w:eastAsia="Times New Roman" w:hAnsi="Tahoma" w:cs="Tahoma"/>
          <w:sz w:val="24"/>
          <w:szCs w:val="24"/>
          <w:u w:val="single"/>
          <w:lang w:eastAsia="fr-FR"/>
        </w:rPr>
      </w:pPr>
      <w:r w:rsidRPr="007D0A59">
        <w:rPr>
          <w:rFonts w:ascii="Tahoma" w:eastAsia="Times New Roman" w:hAnsi="Tahoma" w:cs="Tahoma"/>
          <w:b/>
          <w:bCs/>
          <w:sz w:val="24"/>
          <w:szCs w:val="24"/>
          <w:u w:val="single"/>
          <w:lang w:eastAsia="fr-FR"/>
        </w:rPr>
        <w:t>Préambule</w:t>
      </w:r>
    </w:p>
    <w:p w14:paraId="0526B19F" w14:textId="77777777" w:rsidR="00AD33F7" w:rsidRPr="007D0A59" w:rsidRDefault="00AD33F7" w:rsidP="00AD33F7">
      <w:pPr>
        <w:shd w:val="clear" w:color="auto" w:fill="FFFFFF"/>
        <w:spacing w:after="0" w:line="240" w:lineRule="auto"/>
        <w:rPr>
          <w:rFonts w:ascii="Tahoma" w:eastAsia="Times New Roman" w:hAnsi="Tahoma" w:cs="Tahoma"/>
          <w:sz w:val="24"/>
          <w:szCs w:val="24"/>
          <w:lang w:eastAsia="fr-FR"/>
        </w:rPr>
      </w:pPr>
      <w:r w:rsidRPr="007D0A59">
        <w:rPr>
          <w:rFonts w:ascii="Tahoma" w:eastAsia="Times New Roman" w:hAnsi="Tahoma" w:cs="Tahoma"/>
          <w:sz w:val="24"/>
          <w:szCs w:val="24"/>
          <w:lang w:eastAsia="fr-FR"/>
        </w:rPr>
        <w:t>﻿</w:t>
      </w:r>
    </w:p>
    <w:p w14:paraId="3878C926" w14:textId="561F6D2E"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color w:val="000000" w:themeColor="text1"/>
          <w:sz w:val="24"/>
          <w:szCs w:val="24"/>
          <w:lang w:eastAsia="fr-FR"/>
        </w:rPr>
        <w:lastRenderedPageBreak/>
        <w:t>L</w:t>
      </w:r>
      <w:r w:rsidR="00CD29AE" w:rsidRPr="007D0A59">
        <w:rPr>
          <w:rFonts w:ascii="Tahoma" w:eastAsia="Times New Roman" w:hAnsi="Tahoma" w:cs="Tahoma"/>
          <w:color w:val="000000" w:themeColor="text1"/>
          <w:sz w:val="24"/>
          <w:szCs w:val="24"/>
          <w:lang w:eastAsia="fr-FR"/>
        </w:rPr>
        <w:t xml:space="preserve">e présent contrat </w:t>
      </w:r>
      <w:r w:rsidRPr="007D0A59">
        <w:rPr>
          <w:rFonts w:ascii="Tahoma" w:eastAsia="Times New Roman" w:hAnsi="Tahoma" w:cs="Tahoma"/>
          <w:sz w:val="24"/>
          <w:szCs w:val="24"/>
          <w:lang w:eastAsia="fr-FR"/>
        </w:rPr>
        <w:t>constitue le cadre juridique de la mise en œuvre de la prestation d’examen de conformité fiscale</w:t>
      </w:r>
      <w:r w:rsidR="00CD29AE" w:rsidRPr="007D0A59">
        <w:rPr>
          <w:rFonts w:ascii="Tahoma" w:eastAsia="Times New Roman" w:hAnsi="Tahoma" w:cs="Tahoma"/>
          <w:sz w:val="24"/>
          <w:szCs w:val="24"/>
          <w:lang w:eastAsia="fr-FR"/>
        </w:rPr>
        <w:t xml:space="preserve"> </w:t>
      </w:r>
      <w:r w:rsidR="00CD29AE" w:rsidRPr="007D0A59">
        <w:rPr>
          <w:rFonts w:ascii="Tahoma" w:eastAsia="Times New Roman" w:hAnsi="Tahoma" w:cs="Tahoma"/>
          <w:color w:val="000000" w:themeColor="text1"/>
          <w:sz w:val="24"/>
          <w:szCs w:val="24"/>
          <w:lang w:eastAsia="fr-FR"/>
        </w:rPr>
        <w:t>(ECF)</w:t>
      </w:r>
      <w:r w:rsidRPr="007D0A59">
        <w:rPr>
          <w:rFonts w:ascii="Tahoma" w:eastAsia="Times New Roman" w:hAnsi="Tahoma" w:cs="Tahoma"/>
          <w:color w:val="000000" w:themeColor="text1"/>
          <w:sz w:val="24"/>
          <w:szCs w:val="24"/>
          <w:lang w:eastAsia="fr-FR"/>
        </w:rPr>
        <w:t xml:space="preserve"> </w:t>
      </w:r>
      <w:r w:rsidRPr="007D0A59">
        <w:rPr>
          <w:rFonts w:ascii="Tahoma" w:eastAsia="Times New Roman" w:hAnsi="Tahoma" w:cs="Tahoma"/>
          <w:sz w:val="24"/>
          <w:szCs w:val="24"/>
          <w:lang w:eastAsia="fr-FR"/>
        </w:rPr>
        <w:t>demandé au</w:t>
      </w:r>
      <w:r w:rsidRPr="007D0A59">
        <w:rPr>
          <w:rFonts w:ascii="Tahoma" w:eastAsia="Times New Roman" w:hAnsi="Tahoma" w:cs="Tahoma"/>
          <w:b/>
          <w:sz w:val="24"/>
          <w:szCs w:val="24"/>
          <w:lang w:eastAsia="fr-FR"/>
        </w:rPr>
        <w:t xml:space="preserve"> PRESTATAIRE</w:t>
      </w:r>
      <w:r w:rsidR="00D92442" w:rsidRPr="007D0A59">
        <w:rPr>
          <w:rFonts w:ascii="Tahoma" w:eastAsia="Times New Roman" w:hAnsi="Tahoma" w:cs="Tahoma"/>
          <w:b/>
          <w:sz w:val="24"/>
          <w:szCs w:val="24"/>
          <w:lang w:eastAsia="fr-FR"/>
        </w:rPr>
        <w:t xml:space="preserve"> </w:t>
      </w:r>
      <w:r w:rsidR="00D92442" w:rsidRPr="007D0A59">
        <w:rPr>
          <w:rFonts w:ascii="Tahoma" w:eastAsia="Times New Roman" w:hAnsi="Tahoma" w:cs="Tahoma"/>
          <w:sz w:val="24"/>
          <w:szCs w:val="24"/>
          <w:lang w:eastAsia="fr-FR"/>
        </w:rPr>
        <w:t xml:space="preserve">par </w:t>
      </w:r>
      <w:r w:rsidR="00D92442" w:rsidRPr="007D0A59">
        <w:rPr>
          <w:rFonts w:ascii="Tahoma" w:eastAsia="Times New Roman" w:hAnsi="Tahoma" w:cs="Tahoma"/>
          <w:b/>
          <w:sz w:val="24"/>
          <w:szCs w:val="24"/>
          <w:lang w:eastAsia="fr-FR"/>
        </w:rPr>
        <w:t>L’ENTREPRISE</w:t>
      </w:r>
      <w:r w:rsidRPr="007D0A59">
        <w:rPr>
          <w:rFonts w:ascii="Tahoma" w:eastAsia="Times New Roman" w:hAnsi="Tahoma" w:cs="Tahoma"/>
          <w:sz w:val="24"/>
          <w:szCs w:val="24"/>
          <w:lang w:eastAsia="fr-FR"/>
        </w:rPr>
        <w:t xml:space="preserve">, </w:t>
      </w:r>
      <w:r w:rsidR="00CD29AE" w:rsidRPr="007D0A59">
        <w:rPr>
          <w:rFonts w:ascii="Tahoma" w:eastAsia="Times New Roman" w:hAnsi="Tahoma" w:cs="Tahoma"/>
          <w:sz w:val="24"/>
          <w:szCs w:val="24"/>
          <w:lang w:eastAsia="fr-FR"/>
        </w:rPr>
        <w:t xml:space="preserve">en sa qualité de </w:t>
      </w:r>
      <w:r w:rsidR="00D6313E" w:rsidRPr="007D0A59">
        <w:rPr>
          <w:rFonts w:ascii="Tahoma" w:eastAsia="Times New Roman" w:hAnsi="Tahoma" w:cs="Tahoma"/>
          <w:color w:val="FF0000"/>
          <w:sz w:val="24"/>
          <w:szCs w:val="24"/>
          <w:lang w:eastAsia="fr-FR"/>
        </w:rPr>
        <w:t xml:space="preserve">(activité </w:t>
      </w:r>
      <w:r w:rsidR="00D92442" w:rsidRPr="007D0A59">
        <w:rPr>
          <w:rFonts w:ascii="Tahoma" w:eastAsia="Times New Roman" w:hAnsi="Tahoma" w:cs="Tahoma"/>
          <w:color w:val="FF0000"/>
          <w:sz w:val="24"/>
          <w:szCs w:val="24"/>
          <w:lang w:eastAsia="fr-FR"/>
        </w:rPr>
        <w:t>de l’entreprise</w:t>
      </w:r>
      <w:r w:rsidR="00CD29AE" w:rsidRPr="007D0A59">
        <w:rPr>
          <w:rFonts w:ascii="Tahoma" w:eastAsia="Times New Roman" w:hAnsi="Tahoma" w:cs="Tahoma"/>
          <w:color w:val="FF0000"/>
          <w:sz w:val="24"/>
          <w:szCs w:val="24"/>
          <w:lang w:eastAsia="fr-FR"/>
        </w:rPr>
        <w:t>)</w:t>
      </w:r>
      <w:r w:rsidR="00CD29AE" w:rsidRPr="007D0A59">
        <w:rPr>
          <w:rFonts w:ascii="Tahoma" w:eastAsia="Times New Roman" w:hAnsi="Tahoma" w:cs="Tahoma"/>
          <w:sz w:val="24"/>
          <w:szCs w:val="24"/>
          <w:lang w:eastAsia="fr-FR"/>
        </w:rPr>
        <w:t xml:space="preserve"> </w:t>
      </w:r>
      <w:r w:rsidRPr="007D0A59">
        <w:rPr>
          <w:rFonts w:ascii="Tahoma" w:eastAsia="Times New Roman" w:hAnsi="Tahoma" w:cs="Tahoma"/>
          <w:color w:val="000000" w:themeColor="text1"/>
          <w:sz w:val="24"/>
          <w:szCs w:val="24"/>
          <w:lang w:eastAsia="fr-FR"/>
        </w:rPr>
        <w:t>et portant sur l</w:t>
      </w:r>
      <w:r w:rsidR="00850E86" w:rsidRPr="007D0A59">
        <w:rPr>
          <w:rFonts w:ascii="Tahoma" w:eastAsia="Times New Roman" w:hAnsi="Tahoma" w:cs="Tahoma"/>
          <w:color w:val="000000" w:themeColor="text1"/>
          <w:sz w:val="24"/>
          <w:szCs w:val="24"/>
          <w:lang w:eastAsia="fr-FR"/>
        </w:rPr>
        <w:t>’exercice</w:t>
      </w:r>
      <w:r w:rsidRPr="007D0A59">
        <w:rPr>
          <w:rFonts w:ascii="Tahoma" w:eastAsia="Times New Roman" w:hAnsi="Tahoma" w:cs="Tahoma"/>
          <w:color w:val="000000" w:themeColor="text1"/>
          <w:sz w:val="24"/>
          <w:szCs w:val="24"/>
          <w:lang w:eastAsia="fr-FR"/>
        </w:rPr>
        <w:t xml:space="preserve"> du </w:t>
      </w:r>
      <w:r w:rsidRPr="007D0A59">
        <w:rPr>
          <w:rFonts w:ascii="Tahoma" w:eastAsia="Times New Roman" w:hAnsi="Tahoma" w:cs="Tahoma"/>
          <w:color w:val="FF0000"/>
          <w:sz w:val="24"/>
          <w:szCs w:val="24"/>
          <w:lang w:eastAsia="fr-FR"/>
        </w:rPr>
        <w:t>(Date ouverture exercice ECF)</w:t>
      </w:r>
      <w:r w:rsidRPr="007D0A59">
        <w:rPr>
          <w:rFonts w:ascii="Tahoma" w:eastAsia="Times New Roman" w:hAnsi="Tahoma" w:cs="Tahoma"/>
          <w:color w:val="70AD47" w:themeColor="accent6"/>
          <w:sz w:val="24"/>
          <w:szCs w:val="24"/>
          <w:lang w:eastAsia="fr-FR"/>
        </w:rPr>
        <w:t xml:space="preserve"> </w:t>
      </w:r>
      <w:r w:rsidRPr="007D0A59">
        <w:rPr>
          <w:rFonts w:ascii="Tahoma" w:eastAsia="Times New Roman" w:hAnsi="Tahoma" w:cs="Tahoma"/>
          <w:color w:val="000000" w:themeColor="text1"/>
          <w:sz w:val="24"/>
          <w:szCs w:val="24"/>
          <w:lang w:eastAsia="fr-FR"/>
        </w:rPr>
        <w:t>au</w:t>
      </w:r>
      <w:r w:rsidRPr="007D0A59">
        <w:rPr>
          <w:rFonts w:ascii="Tahoma" w:eastAsia="Times New Roman" w:hAnsi="Tahoma" w:cs="Tahoma"/>
          <w:color w:val="70AD47" w:themeColor="accent6"/>
          <w:sz w:val="24"/>
          <w:szCs w:val="24"/>
          <w:lang w:eastAsia="fr-FR"/>
        </w:rPr>
        <w:t xml:space="preserve"> </w:t>
      </w:r>
      <w:r w:rsidRPr="007D0A59">
        <w:rPr>
          <w:rFonts w:ascii="Tahoma" w:eastAsia="Times New Roman" w:hAnsi="Tahoma" w:cs="Tahoma"/>
          <w:color w:val="FF0000"/>
          <w:sz w:val="24"/>
          <w:szCs w:val="24"/>
          <w:lang w:eastAsia="fr-FR"/>
        </w:rPr>
        <w:t>(Date clôture exercice ECF)</w:t>
      </w:r>
      <w:r w:rsidRPr="007D0A59">
        <w:rPr>
          <w:rFonts w:ascii="Tahoma" w:eastAsia="Times New Roman" w:hAnsi="Tahoma" w:cs="Tahoma"/>
          <w:color w:val="70AD47" w:themeColor="accent6"/>
          <w:sz w:val="24"/>
          <w:szCs w:val="24"/>
          <w:lang w:eastAsia="fr-FR"/>
        </w:rPr>
        <w:t xml:space="preserve"> </w:t>
      </w:r>
      <w:r w:rsidRPr="007D0A59">
        <w:rPr>
          <w:rFonts w:ascii="Tahoma" w:eastAsia="Times New Roman" w:hAnsi="Tahoma" w:cs="Tahoma"/>
          <w:sz w:val="24"/>
          <w:szCs w:val="24"/>
          <w:lang w:eastAsia="fr-FR"/>
        </w:rPr>
        <w:t>et effectué dans les conditions fixées par le décret n</w:t>
      </w:r>
      <w:r w:rsidRPr="007D0A59">
        <w:rPr>
          <w:rFonts w:ascii="Tahoma" w:eastAsia="Times New Roman" w:hAnsi="Tahoma" w:cs="Tahoma"/>
          <w:color w:val="000000" w:themeColor="text1"/>
          <w:sz w:val="24"/>
          <w:szCs w:val="24"/>
          <w:lang w:eastAsia="fr-FR"/>
        </w:rPr>
        <w:t>°</w:t>
      </w:r>
      <w:r w:rsidRPr="007D0A59">
        <w:rPr>
          <w:rFonts w:ascii="Tahoma" w:eastAsia="Times New Roman" w:hAnsi="Tahoma" w:cs="Tahoma"/>
          <w:sz w:val="24"/>
          <w:szCs w:val="24"/>
          <w:lang w:eastAsia="fr-FR"/>
        </w:rPr>
        <w:t xml:space="preserve">2021-25 du 13 janvier 2021 portant création de l’examen de conformité fiscale et conformément au cahier des charges prévu par l’arrêté du 13 </w:t>
      </w:r>
      <w:r w:rsidRPr="007D0A59">
        <w:rPr>
          <w:rFonts w:ascii="Tahoma" w:eastAsia="Times New Roman" w:hAnsi="Tahoma" w:cs="Tahoma"/>
          <w:color w:val="000000" w:themeColor="text1"/>
          <w:sz w:val="24"/>
          <w:szCs w:val="24"/>
          <w:lang w:eastAsia="fr-FR"/>
        </w:rPr>
        <w:t>janvier 2021 d’application du décret précité</w:t>
      </w:r>
      <w:r w:rsidRPr="007D0A59">
        <w:rPr>
          <w:rFonts w:ascii="Tahoma" w:eastAsia="Times New Roman" w:hAnsi="Tahoma" w:cs="Tahoma"/>
          <w:sz w:val="24"/>
          <w:szCs w:val="24"/>
          <w:lang w:eastAsia="fr-FR"/>
        </w:rPr>
        <w:t xml:space="preserve">. </w:t>
      </w:r>
    </w:p>
    <w:p w14:paraId="0CC98CFA" w14:textId="77777777" w:rsidR="00AD33F7" w:rsidRPr="007D0A59" w:rsidRDefault="00AD33F7" w:rsidP="00AD33F7">
      <w:pPr>
        <w:shd w:val="clear" w:color="auto" w:fill="FFFFFF"/>
        <w:spacing w:after="0" w:line="240" w:lineRule="auto"/>
        <w:rPr>
          <w:rFonts w:ascii="Tahoma" w:eastAsia="Times New Roman" w:hAnsi="Tahoma" w:cs="Tahoma"/>
          <w:sz w:val="24"/>
          <w:szCs w:val="24"/>
          <w:lang w:eastAsia="fr-FR"/>
        </w:rPr>
      </w:pPr>
      <w:r w:rsidRPr="007D0A59">
        <w:rPr>
          <w:rFonts w:ascii="Tahoma" w:eastAsia="Times New Roman" w:hAnsi="Tahoma" w:cs="Tahoma"/>
          <w:sz w:val="24"/>
          <w:szCs w:val="24"/>
          <w:lang w:eastAsia="fr-FR"/>
        </w:rPr>
        <w:t>﻿</w:t>
      </w:r>
    </w:p>
    <w:p w14:paraId="2B3201F4" w14:textId="77777777" w:rsidR="00AD33F7" w:rsidRPr="007D0A59" w:rsidRDefault="00AD33F7" w:rsidP="00AD33F7">
      <w:pPr>
        <w:shd w:val="clear" w:color="auto" w:fill="FFFFFF"/>
        <w:spacing w:after="0" w:line="240" w:lineRule="auto"/>
        <w:jc w:val="center"/>
        <w:rPr>
          <w:rFonts w:ascii="Tahoma" w:eastAsia="Times New Roman" w:hAnsi="Tahoma" w:cs="Tahoma"/>
          <w:sz w:val="24"/>
          <w:szCs w:val="24"/>
          <w:u w:val="single"/>
          <w:lang w:eastAsia="fr-FR"/>
        </w:rPr>
      </w:pPr>
      <w:r w:rsidRPr="007D0A59">
        <w:rPr>
          <w:rFonts w:ascii="Tahoma" w:eastAsia="Times New Roman" w:hAnsi="Tahoma" w:cs="Tahoma"/>
          <w:b/>
          <w:bCs/>
          <w:sz w:val="24"/>
          <w:szCs w:val="24"/>
          <w:u w:val="single"/>
          <w:lang w:eastAsia="fr-FR"/>
        </w:rPr>
        <w:t>Article 1</w:t>
      </w:r>
      <w:r w:rsidRPr="007D0A59">
        <w:rPr>
          <w:rFonts w:ascii="Tahoma" w:eastAsia="Times New Roman" w:hAnsi="Tahoma" w:cs="Tahoma"/>
          <w:b/>
          <w:bCs/>
          <w:color w:val="000000" w:themeColor="text1"/>
          <w:sz w:val="24"/>
          <w:szCs w:val="24"/>
          <w:u w:val="single"/>
          <w:vertAlign w:val="superscript"/>
          <w:lang w:eastAsia="fr-FR"/>
        </w:rPr>
        <w:t>er</w:t>
      </w:r>
    </w:p>
    <w:p w14:paraId="3881AAC8" w14:textId="77777777" w:rsidR="00AD33F7" w:rsidRPr="007D0A59" w:rsidRDefault="00AD33F7" w:rsidP="00AD33F7">
      <w:pPr>
        <w:shd w:val="clear" w:color="auto" w:fill="FFFFFF"/>
        <w:spacing w:after="0" w:line="240" w:lineRule="auto"/>
        <w:jc w:val="center"/>
        <w:rPr>
          <w:rFonts w:ascii="Tahoma" w:eastAsia="Times New Roman" w:hAnsi="Tahoma" w:cs="Tahoma"/>
          <w:sz w:val="24"/>
          <w:szCs w:val="24"/>
          <w:u w:val="single"/>
          <w:lang w:eastAsia="fr-FR"/>
        </w:rPr>
      </w:pPr>
      <w:r w:rsidRPr="007D0A59">
        <w:rPr>
          <w:rFonts w:ascii="Tahoma" w:eastAsia="Times New Roman" w:hAnsi="Tahoma" w:cs="Tahoma"/>
          <w:b/>
          <w:bCs/>
          <w:sz w:val="24"/>
          <w:szCs w:val="24"/>
          <w:u w:val="single"/>
          <w:lang w:eastAsia="fr-FR"/>
        </w:rPr>
        <w:t>Contenu et conditions de l’examen de conformité fiscale</w:t>
      </w:r>
    </w:p>
    <w:p w14:paraId="61819CE3" w14:textId="77777777" w:rsidR="00AD33F7" w:rsidRPr="007D0A59" w:rsidRDefault="00AD33F7" w:rsidP="00AD33F7">
      <w:pPr>
        <w:shd w:val="clear" w:color="auto" w:fill="FFFFFF"/>
        <w:spacing w:after="0" w:line="240" w:lineRule="auto"/>
        <w:rPr>
          <w:rFonts w:ascii="Tahoma" w:eastAsia="Times New Roman" w:hAnsi="Tahoma" w:cs="Tahoma"/>
          <w:sz w:val="24"/>
          <w:szCs w:val="24"/>
          <w:u w:val="single"/>
          <w:lang w:eastAsia="fr-FR"/>
        </w:rPr>
      </w:pPr>
      <w:r w:rsidRPr="007D0A59">
        <w:rPr>
          <w:rFonts w:ascii="Tahoma" w:eastAsia="Times New Roman" w:hAnsi="Tahoma" w:cs="Tahoma"/>
          <w:sz w:val="24"/>
          <w:szCs w:val="24"/>
          <w:u w:val="single"/>
          <w:lang w:eastAsia="fr-FR"/>
        </w:rPr>
        <w:t>﻿</w:t>
      </w:r>
    </w:p>
    <w:p w14:paraId="446C8F53" w14:textId="6A17F96A"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sz w:val="24"/>
          <w:szCs w:val="24"/>
          <w:lang w:eastAsia="fr-FR"/>
        </w:rPr>
        <w:t xml:space="preserve">Les prestations demandées par </w:t>
      </w:r>
      <w:r w:rsidRPr="007D0A59">
        <w:rPr>
          <w:rFonts w:ascii="Tahoma" w:eastAsia="Times New Roman" w:hAnsi="Tahoma" w:cs="Tahoma"/>
          <w:b/>
          <w:sz w:val="24"/>
          <w:szCs w:val="24"/>
          <w:lang w:eastAsia="fr-FR"/>
        </w:rPr>
        <w:t>L’ENTREPRISE</w:t>
      </w:r>
      <w:r w:rsidRPr="007D0A59">
        <w:rPr>
          <w:rFonts w:ascii="Tahoma" w:eastAsia="Times New Roman" w:hAnsi="Tahoma" w:cs="Tahoma"/>
          <w:sz w:val="24"/>
          <w:szCs w:val="24"/>
          <w:lang w:eastAsia="fr-FR"/>
        </w:rPr>
        <w:t xml:space="preserve"> s’inscrivent dans le cadre d’un </w:t>
      </w:r>
      <w:r w:rsidR="00D6313E" w:rsidRPr="007D0A59">
        <w:rPr>
          <w:rFonts w:ascii="Tahoma" w:eastAsia="Times New Roman" w:hAnsi="Tahoma" w:cs="Tahoma"/>
          <w:sz w:val="24"/>
          <w:szCs w:val="24"/>
          <w:lang w:eastAsia="fr-FR"/>
        </w:rPr>
        <w:t>examen de conformité fiscale (E</w:t>
      </w:r>
      <w:r w:rsidRPr="007D0A59">
        <w:rPr>
          <w:rFonts w:ascii="Tahoma" w:eastAsia="Times New Roman" w:hAnsi="Tahoma" w:cs="Tahoma"/>
          <w:sz w:val="24"/>
          <w:szCs w:val="24"/>
          <w:lang w:eastAsia="fr-FR"/>
        </w:rPr>
        <w:t>CF</w:t>
      </w:r>
      <w:r w:rsidR="00D6313E" w:rsidRPr="007D0A59">
        <w:rPr>
          <w:rFonts w:ascii="Tahoma" w:eastAsia="Times New Roman" w:hAnsi="Tahoma" w:cs="Tahoma"/>
          <w:sz w:val="24"/>
          <w:szCs w:val="24"/>
          <w:lang w:eastAsia="fr-FR"/>
        </w:rPr>
        <w:t>)</w:t>
      </w:r>
      <w:r w:rsidRPr="007D0A59">
        <w:rPr>
          <w:rFonts w:ascii="Tahoma" w:eastAsia="Times New Roman" w:hAnsi="Tahoma" w:cs="Tahoma"/>
          <w:sz w:val="24"/>
          <w:szCs w:val="24"/>
          <w:lang w:eastAsia="fr-FR"/>
        </w:rPr>
        <w:t>, tel que défini dans le décret n°2021-25 du 13 janvier 2021 portant création de l’examen de conformité fiscale. L’objectif de cet examen est d’établir dans un compte rendu la conformité fiscale de chacun des points figurant dans le chemin d’audit prévu par l’arrêté</w:t>
      </w:r>
      <w:r w:rsidRPr="007D0A59">
        <w:rPr>
          <w:rFonts w:ascii="Tahoma" w:eastAsia="Times New Roman" w:hAnsi="Tahoma" w:cs="Tahoma"/>
          <w:color w:val="000000" w:themeColor="text1"/>
          <w:sz w:val="24"/>
          <w:szCs w:val="24"/>
          <w:lang w:eastAsia="fr-FR"/>
        </w:rPr>
        <w:t xml:space="preserve"> du 13 janvier 2021 </w:t>
      </w:r>
      <w:r w:rsidRPr="007D0A59">
        <w:rPr>
          <w:rFonts w:ascii="Tahoma" w:eastAsia="Times New Roman" w:hAnsi="Tahoma" w:cs="Tahoma"/>
          <w:sz w:val="24"/>
          <w:szCs w:val="24"/>
          <w:lang w:eastAsia="fr-FR"/>
        </w:rPr>
        <w:t xml:space="preserve">d’application, dont la préparation et le contenu sont placés sous la responsabilité </w:t>
      </w:r>
      <w:r w:rsidRPr="007D0A59">
        <w:rPr>
          <w:rFonts w:ascii="Tahoma" w:eastAsia="Times New Roman" w:hAnsi="Tahoma" w:cs="Tahoma"/>
          <w:color w:val="000000" w:themeColor="text1"/>
          <w:sz w:val="24"/>
          <w:szCs w:val="24"/>
          <w:lang w:eastAsia="fr-FR"/>
        </w:rPr>
        <w:t xml:space="preserve">de </w:t>
      </w:r>
      <w:r w:rsidRPr="007D0A59">
        <w:rPr>
          <w:rFonts w:ascii="Tahoma" w:eastAsia="Times New Roman" w:hAnsi="Tahoma" w:cs="Tahoma"/>
          <w:b/>
          <w:sz w:val="24"/>
          <w:szCs w:val="24"/>
          <w:lang w:eastAsia="fr-FR"/>
        </w:rPr>
        <w:t>L’ENTREPRISE</w:t>
      </w:r>
      <w:r w:rsidRPr="007D0A59">
        <w:rPr>
          <w:rFonts w:ascii="Tahoma" w:eastAsia="Times New Roman" w:hAnsi="Tahoma" w:cs="Tahoma"/>
          <w:color w:val="70AD47" w:themeColor="accent6"/>
          <w:sz w:val="24"/>
          <w:szCs w:val="24"/>
          <w:lang w:eastAsia="fr-FR"/>
        </w:rPr>
        <w:t>.</w:t>
      </w:r>
    </w:p>
    <w:p w14:paraId="13C33B59" w14:textId="77777777"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sz w:val="24"/>
          <w:szCs w:val="24"/>
          <w:lang w:eastAsia="fr-FR"/>
        </w:rPr>
        <w:t>﻿</w:t>
      </w:r>
    </w:p>
    <w:p w14:paraId="43C870CA" w14:textId="77777777"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sz w:val="24"/>
          <w:szCs w:val="24"/>
          <w:lang w:eastAsia="fr-FR"/>
        </w:rPr>
        <w:t xml:space="preserve">L’examen sera effectué selon la doctrine dont relève </w:t>
      </w:r>
      <w:r w:rsidRPr="007D0A59">
        <w:rPr>
          <w:rFonts w:ascii="Tahoma" w:eastAsia="Times New Roman" w:hAnsi="Tahoma" w:cs="Tahoma"/>
          <w:b/>
          <w:sz w:val="24"/>
          <w:szCs w:val="24"/>
          <w:lang w:eastAsia="fr-FR"/>
        </w:rPr>
        <w:t>LE PRESTATAIRE</w:t>
      </w:r>
      <w:r w:rsidRPr="007D0A59">
        <w:rPr>
          <w:rFonts w:ascii="Tahoma" w:eastAsia="Times New Roman" w:hAnsi="Tahoma" w:cs="Tahoma"/>
          <w:sz w:val="24"/>
          <w:szCs w:val="24"/>
          <w:lang w:eastAsia="fr-FR"/>
        </w:rPr>
        <w:t xml:space="preserve"> en toute indépendance et en l’absence de tout conflit d’intérêt. </w:t>
      </w:r>
    </w:p>
    <w:p w14:paraId="7B9BDCB5" w14:textId="77777777" w:rsidR="00AD33F7" w:rsidRPr="007D0A59" w:rsidRDefault="00AD33F7" w:rsidP="00AD33F7">
      <w:pPr>
        <w:shd w:val="clear" w:color="auto" w:fill="FFFFFF"/>
        <w:spacing w:after="0" w:line="240" w:lineRule="auto"/>
        <w:jc w:val="center"/>
        <w:rPr>
          <w:rFonts w:ascii="Tahoma" w:eastAsia="Times New Roman" w:hAnsi="Tahoma" w:cs="Tahoma"/>
          <w:b/>
          <w:bCs/>
          <w:sz w:val="24"/>
          <w:szCs w:val="24"/>
          <w:lang w:eastAsia="fr-FR"/>
        </w:rPr>
      </w:pPr>
    </w:p>
    <w:p w14:paraId="256EF81A" w14:textId="77777777" w:rsidR="00AD33F7" w:rsidRPr="007D0A59" w:rsidRDefault="00AD33F7" w:rsidP="00AD33F7">
      <w:pPr>
        <w:shd w:val="clear" w:color="auto" w:fill="FFFFFF"/>
        <w:spacing w:after="0" w:line="240" w:lineRule="auto"/>
        <w:jc w:val="center"/>
        <w:rPr>
          <w:rFonts w:ascii="Tahoma" w:eastAsia="Times New Roman" w:hAnsi="Tahoma" w:cs="Tahoma"/>
          <w:b/>
          <w:bCs/>
          <w:sz w:val="24"/>
          <w:szCs w:val="24"/>
          <w:lang w:eastAsia="fr-FR"/>
        </w:rPr>
      </w:pPr>
    </w:p>
    <w:p w14:paraId="2D30CA19" w14:textId="77777777" w:rsidR="00AD33F7" w:rsidRPr="007D0A59" w:rsidRDefault="00AD33F7" w:rsidP="00AD33F7">
      <w:pPr>
        <w:shd w:val="clear" w:color="auto" w:fill="FFFFFF"/>
        <w:spacing w:after="0" w:line="240" w:lineRule="auto"/>
        <w:jc w:val="center"/>
        <w:rPr>
          <w:rFonts w:ascii="Tahoma" w:eastAsia="Times New Roman" w:hAnsi="Tahoma" w:cs="Tahoma"/>
          <w:sz w:val="24"/>
          <w:szCs w:val="24"/>
          <w:u w:val="single"/>
          <w:lang w:eastAsia="fr-FR"/>
        </w:rPr>
      </w:pPr>
      <w:r w:rsidRPr="007D0A59">
        <w:rPr>
          <w:rFonts w:ascii="Tahoma" w:eastAsia="Times New Roman" w:hAnsi="Tahoma" w:cs="Tahoma"/>
          <w:b/>
          <w:bCs/>
          <w:sz w:val="24"/>
          <w:szCs w:val="24"/>
          <w:u w:val="single"/>
          <w:lang w:eastAsia="fr-FR"/>
        </w:rPr>
        <w:t>Article 2</w:t>
      </w:r>
    </w:p>
    <w:p w14:paraId="43C5F3F4" w14:textId="77777777" w:rsidR="00AD33F7" w:rsidRPr="007D0A59" w:rsidRDefault="00AD33F7" w:rsidP="00AD33F7">
      <w:pPr>
        <w:shd w:val="clear" w:color="auto" w:fill="FFFFFF"/>
        <w:spacing w:after="0" w:line="240" w:lineRule="auto"/>
        <w:jc w:val="center"/>
        <w:rPr>
          <w:rFonts w:ascii="Tahoma" w:eastAsia="Times New Roman" w:hAnsi="Tahoma" w:cs="Tahoma"/>
          <w:sz w:val="24"/>
          <w:szCs w:val="24"/>
          <w:u w:val="single"/>
          <w:lang w:eastAsia="fr-FR"/>
        </w:rPr>
      </w:pPr>
      <w:r w:rsidRPr="007D0A59">
        <w:rPr>
          <w:rFonts w:ascii="Tahoma" w:eastAsia="Times New Roman" w:hAnsi="Tahoma" w:cs="Tahoma"/>
          <w:b/>
          <w:bCs/>
          <w:sz w:val="24"/>
          <w:szCs w:val="24"/>
          <w:u w:val="single"/>
          <w:lang w:eastAsia="fr-FR"/>
        </w:rPr>
        <w:t>Nature et étendue des travaux</w:t>
      </w:r>
    </w:p>
    <w:p w14:paraId="1C2CAD70" w14:textId="77777777" w:rsidR="00AD33F7" w:rsidRPr="007D0A59" w:rsidRDefault="00AD33F7" w:rsidP="00AD33F7">
      <w:pPr>
        <w:shd w:val="clear" w:color="auto" w:fill="FFFFFF"/>
        <w:spacing w:after="0" w:line="240" w:lineRule="auto"/>
        <w:rPr>
          <w:rFonts w:ascii="Tahoma" w:eastAsia="Times New Roman" w:hAnsi="Tahoma" w:cs="Tahoma"/>
          <w:sz w:val="24"/>
          <w:szCs w:val="24"/>
          <w:u w:val="single"/>
          <w:lang w:eastAsia="fr-FR"/>
        </w:rPr>
      </w:pPr>
      <w:r w:rsidRPr="007D0A59">
        <w:rPr>
          <w:rFonts w:ascii="Tahoma" w:eastAsia="Times New Roman" w:hAnsi="Tahoma" w:cs="Tahoma"/>
          <w:sz w:val="24"/>
          <w:szCs w:val="24"/>
          <w:u w:val="single"/>
          <w:lang w:eastAsia="fr-FR"/>
        </w:rPr>
        <w:t>﻿</w:t>
      </w:r>
    </w:p>
    <w:p w14:paraId="79065456" w14:textId="77777777"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sz w:val="24"/>
          <w:szCs w:val="24"/>
          <w:lang w:eastAsia="fr-FR"/>
        </w:rPr>
        <w:t>Le compte rendu de mission délivré à l’issue de l’ECF</w:t>
      </w:r>
      <w:r w:rsidRPr="007D0A59">
        <w:rPr>
          <w:rFonts w:ascii="Tahoma" w:eastAsia="Times New Roman" w:hAnsi="Tahoma" w:cs="Tahoma"/>
          <w:b/>
          <w:sz w:val="24"/>
          <w:szCs w:val="24"/>
          <w:lang w:eastAsia="fr-FR"/>
        </w:rPr>
        <w:t xml:space="preserve"> </w:t>
      </w:r>
      <w:r w:rsidRPr="007D0A59">
        <w:rPr>
          <w:rFonts w:ascii="Tahoma" w:eastAsia="Times New Roman" w:hAnsi="Tahoma" w:cs="Tahoma"/>
          <w:sz w:val="24"/>
          <w:szCs w:val="24"/>
          <w:lang w:eastAsia="fr-FR"/>
        </w:rPr>
        <w:t xml:space="preserve">ne pourra être établi que si </w:t>
      </w:r>
      <w:r w:rsidRPr="007D0A59">
        <w:rPr>
          <w:rFonts w:ascii="Tahoma" w:eastAsia="Times New Roman" w:hAnsi="Tahoma" w:cs="Tahoma"/>
          <w:b/>
          <w:sz w:val="24"/>
          <w:szCs w:val="24"/>
          <w:lang w:eastAsia="fr-FR"/>
        </w:rPr>
        <w:t xml:space="preserve">L’ENTREPRISE </w:t>
      </w:r>
      <w:r w:rsidRPr="007D0A59">
        <w:rPr>
          <w:rFonts w:ascii="Tahoma" w:eastAsia="Times New Roman" w:hAnsi="Tahoma" w:cs="Tahoma"/>
          <w:sz w:val="24"/>
          <w:szCs w:val="24"/>
          <w:lang w:eastAsia="fr-FR"/>
        </w:rPr>
        <w:t xml:space="preserve">a dûment préparé et fourni au </w:t>
      </w:r>
      <w:r w:rsidRPr="007D0A59">
        <w:rPr>
          <w:rFonts w:ascii="Tahoma" w:eastAsia="Times New Roman" w:hAnsi="Tahoma" w:cs="Tahoma"/>
          <w:b/>
          <w:sz w:val="24"/>
          <w:szCs w:val="24"/>
          <w:lang w:eastAsia="fr-FR"/>
        </w:rPr>
        <w:t>PRESTATAIRE</w:t>
      </w:r>
      <w:r w:rsidRPr="007D0A59">
        <w:rPr>
          <w:rFonts w:ascii="Tahoma" w:eastAsia="Times New Roman" w:hAnsi="Tahoma" w:cs="Tahoma"/>
          <w:sz w:val="24"/>
          <w:szCs w:val="24"/>
          <w:lang w:eastAsia="fr-FR"/>
        </w:rPr>
        <w:t xml:space="preserve"> un document qui comporte au moins : </w:t>
      </w:r>
    </w:p>
    <w:p w14:paraId="02DE5F5B" w14:textId="77777777" w:rsidR="00AD33F7" w:rsidRPr="007D0A59" w:rsidRDefault="00AD33F7" w:rsidP="00AD33F7">
      <w:pPr>
        <w:pStyle w:val="Paragraphedeliste"/>
        <w:numPr>
          <w:ilvl w:val="0"/>
          <w:numId w:val="1"/>
        </w:num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sz w:val="24"/>
          <w:szCs w:val="24"/>
          <w:lang w:eastAsia="fr-FR"/>
        </w:rPr>
        <w:t xml:space="preserve">Les informations relatives à chaque point du chemin d’audit, accompagnées, le cas échéant, d’une note décrivant les méthodes, les modalités, les principales hypothèses et les interprétations retenues pour leur élaboration ; </w:t>
      </w:r>
    </w:p>
    <w:p w14:paraId="27FCE021" w14:textId="77777777" w:rsidR="00AD33F7" w:rsidRPr="007D0A59" w:rsidRDefault="00AD33F7" w:rsidP="00AD33F7">
      <w:pPr>
        <w:pStyle w:val="Paragraphedeliste"/>
        <w:numPr>
          <w:ilvl w:val="0"/>
          <w:numId w:val="1"/>
        </w:num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sz w:val="24"/>
          <w:szCs w:val="24"/>
          <w:lang w:eastAsia="fr-FR"/>
        </w:rPr>
        <w:t xml:space="preserve">Le nom et la signature du dirigeant de </w:t>
      </w:r>
      <w:r w:rsidRPr="007D0A59">
        <w:rPr>
          <w:rFonts w:ascii="Tahoma" w:eastAsia="Times New Roman" w:hAnsi="Tahoma" w:cs="Tahoma"/>
          <w:b/>
          <w:sz w:val="24"/>
          <w:szCs w:val="24"/>
          <w:lang w:eastAsia="fr-FR"/>
        </w:rPr>
        <w:t>L’ENTREPRISE</w:t>
      </w:r>
      <w:r w:rsidRPr="007D0A59">
        <w:rPr>
          <w:rFonts w:ascii="Tahoma" w:eastAsia="Times New Roman" w:hAnsi="Tahoma" w:cs="Tahoma"/>
          <w:sz w:val="24"/>
          <w:szCs w:val="24"/>
          <w:lang w:eastAsia="fr-FR"/>
        </w:rPr>
        <w:t xml:space="preserve"> produisant l’information contenue dans le document ; </w:t>
      </w:r>
    </w:p>
    <w:p w14:paraId="2B2F2311" w14:textId="48197797" w:rsidR="00AD33F7" w:rsidRPr="007D0A59" w:rsidRDefault="00AD33F7" w:rsidP="00AD33F7">
      <w:pPr>
        <w:pStyle w:val="Paragraphedeliste"/>
        <w:numPr>
          <w:ilvl w:val="0"/>
          <w:numId w:val="1"/>
        </w:num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sz w:val="24"/>
          <w:szCs w:val="24"/>
          <w:lang w:eastAsia="fr-FR"/>
        </w:rPr>
        <w:t>La date d’établissement du document</w:t>
      </w:r>
      <w:r w:rsidR="00850E86" w:rsidRPr="007D0A59">
        <w:rPr>
          <w:rFonts w:ascii="Tahoma" w:eastAsia="Times New Roman" w:hAnsi="Tahoma" w:cs="Tahoma"/>
          <w:sz w:val="24"/>
          <w:szCs w:val="24"/>
          <w:lang w:eastAsia="fr-FR"/>
        </w:rPr>
        <w:t> ;</w:t>
      </w:r>
    </w:p>
    <w:p w14:paraId="140DAFEE" w14:textId="2D8C9A80" w:rsidR="00850E86" w:rsidRPr="007D0A59" w:rsidRDefault="00850E86" w:rsidP="00AD33F7">
      <w:pPr>
        <w:pStyle w:val="Paragraphedeliste"/>
        <w:numPr>
          <w:ilvl w:val="0"/>
          <w:numId w:val="1"/>
        </w:numPr>
        <w:shd w:val="clear" w:color="auto" w:fill="FFFFFF"/>
        <w:spacing w:after="0" w:line="240" w:lineRule="auto"/>
        <w:jc w:val="both"/>
        <w:rPr>
          <w:rFonts w:ascii="Tahoma" w:eastAsia="Times New Roman" w:hAnsi="Tahoma" w:cs="Tahoma"/>
          <w:color w:val="000000" w:themeColor="text1"/>
          <w:sz w:val="24"/>
          <w:szCs w:val="24"/>
          <w:lang w:eastAsia="fr-FR"/>
        </w:rPr>
      </w:pPr>
      <w:r w:rsidRPr="007D0A59">
        <w:rPr>
          <w:rFonts w:ascii="Tahoma" w:eastAsia="Times New Roman" w:hAnsi="Tahoma" w:cs="Tahoma"/>
          <w:color w:val="000000" w:themeColor="text1"/>
          <w:sz w:val="24"/>
          <w:szCs w:val="24"/>
          <w:lang w:eastAsia="fr-FR"/>
        </w:rPr>
        <w:t>L’examen porte de manière exhaustive sur les 10 points d’audit.</w:t>
      </w:r>
    </w:p>
    <w:p w14:paraId="4A60FBD2" w14:textId="77777777"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sz w:val="24"/>
          <w:szCs w:val="24"/>
          <w:lang w:eastAsia="fr-FR"/>
        </w:rPr>
        <w:t>﻿</w:t>
      </w:r>
    </w:p>
    <w:p w14:paraId="05A98D6C" w14:textId="77777777"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sz w:val="24"/>
          <w:szCs w:val="24"/>
          <w:lang w:eastAsia="fr-FR"/>
        </w:rPr>
        <w:t xml:space="preserve">Les travaux réalisés par le </w:t>
      </w:r>
      <w:r w:rsidRPr="007D0A59">
        <w:rPr>
          <w:rFonts w:ascii="Tahoma" w:eastAsia="Times New Roman" w:hAnsi="Tahoma" w:cs="Tahoma"/>
          <w:b/>
          <w:sz w:val="24"/>
          <w:szCs w:val="24"/>
          <w:lang w:eastAsia="fr-FR"/>
        </w:rPr>
        <w:t>PRESTATAIRE</w:t>
      </w:r>
      <w:r w:rsidRPr="007D0A59">
        <w:rPr>
          <w:rFonts w:ascii="Tahoma" w:eastAsia="Times New Roman" w:hAnsi="Tahoma" w:cs="Tahoma"/>
          <w:sz w:val="24"/>
          <w:szCs w:val="24"/>
          <w:lang w:eastAsia="fr-FR"/>
        </w:rPr>
        <w:t>, auront pour objectif de permettre d’exprimer une conclusion concernant la concordance, la cohérence ou la conformité de ces informations avec les règles fiscales françaises sur chacun des 10 points du chemin d’audit.</w:t>
      </w:r>
    </w:p>
    <w:p w14:paraId="54A30B73" w14:textId="77777777"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sz w:val="24"/>
          <w:szCs w:val="24"/>
          <w:lang w:eastAsia="fr-FR"/>
        </w:rPr>
        <w:t>﻿</w:t>
      </w:r>
    </w:p>
    <w:p w14:paraId="0DFB22DB" w14:textId="77777777"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sz w:val="24"/>
          <w:szCs w:val="24"/>
          <w:lang w:eastAsia="fr-FR"/>
        </w:rPr>
        <w:t xml:space="preserve">Il appartient ainsi au </w:t>
      </w:r>
      <w:r w:rsidRPr="007D0A59">
        <w:rPr>
          <w:rFonts w:ascii="Tahoma" w:eastAsia="Times New Roman" w:hAnsi="Tahoma" w:cs="Tahoma"/>
          <w:b/>
          <w:sz w:val="24"/>
          <w:szCs w:val="24"/>
          <w:lang w:eastAsia="fr-FR"/>
        </w:rPr>
        <w:t>PRESTATAIRE</w:t>
      </w:r>
      <w:r w:rsidRPr="007D0A59">
        <w:rPr>
          <w:rFonts w:ascii="Tahoma" w:eastAsia="Times New Roman" w:hAnsi="Tahoma" w:cs="Tahoma"/>
          <w:sz w:val="24"/>
          <w:szCs w:val="24"/>
          <w:lang w:eastAsia="fr-FR"/>
        </w:rPr>
        <w:t xml:space="preserve"> d’attester les informations établies. </w:t>
      </w:r>
    </w:p>
    <w:p w14:paraId="7674EA7F" w14:textId="77777777"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p>
    <w:p w14:paraId="1D0D994A" w14:textId="561BFD1C" w:rsidR="00AD33F7" w:rsidRPr="007D0A59" w:rsidRDefault="00AD33F7" w:rsidP="00735F84">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sz w:val="24"/>
          <w:szCs w:val="24"/>
          <w:lang w:eastAsia="fr-FR"/>
        </w:rPr>
        <w:t xml:space="preserve">Les travaux du </w:t>
      </w:r>
      <w:r w:rsidRPr="007D0A59">
        <w:rPr>
          <w:rFonts w:ascii="Tahoma" w:eastAsia="Times New Roman" w:hAnsi="Tahoma" w:cs="Tahoma"/>
          <w:b/>
          <w:sz w:val="24"/>
          <w:szCs w:val="24"/>
          <w:lang w:eastAsia="fr-FR"/>
        </w:rPr>
        <w:t>PRESTATAIRE</w:t>
      </w:r>
      <w:r w:rsidRPr="007D0A59">
        <w:rPr>
          <w:rFonts w:ascii="Tahoma" w:eastAsia="Times New Roman" w:hAnsi="Tahoma" w:cs="Tahoma"/>
          <w:sz w:val="24"/>
          <w:szCs w:val="24"/>
          <w:lang w:eastAsia="fr-FR"/>
        </w:rPr>
        <w:t xml:space="preserve"> consisteront à analyser les points suivants selon les règles établies par l’arrêté du 13 janvier 2021 :</w:t>
      </w:r>
      <w:r w:rsidR="00D6313E" w:rsidRPr="007D0A59">
        <w:rPr>
          <w:rFonts w:ascii="Tahoma" w:eastAsia="Times New Roman" w:hAnsi="Tahoma" w:cs="Tahoma"/>
          <w:sz w:val="24"/>
          <w:szCs w:val="24"/>
          <w:lang w:eastAsia="fr-FR"/>
        </w:rPr>
        <w:tab/>
      </w:r>
    </w:p>
    <w:p w14:paraId="2639CC5E" w14:textId="77777777" w:rsidR="00D6313E" w:rsidRPr="007D0A59" w:rsidRDefault="00D6313E" w:rsidP="00D6313E">
      <w:pPr>
        <w:pStyle w:val="NormalWeb"/>
        <w:numPr>
          <w:ilvl w:val="0"/>
          <w:numId w:val="2"/>
        </w:numPr>
        <w:spacing w:after="240" w:line="360" w:lineRule="auto"/>
        <w:jc w:val="both"/>
        <w:rPr>
          <w:rFonts w:ascii="Tahoma" w:hAnsi="Tahoma" w:cs="Tahoma"/>
          <w:color w:val="000000" w:themeColor="text1"/>
        </w:rPr>
      </w:pPr>
      <w:r w:rsidRPr="007D0A59">
        <w:rPr>
          <w:rFonts w:ascii="Tahoma" w:hAnsi="Tahoma" w:cs="Tahoma"/>
          <w:color w:val="000000" w:themeColor="text1"/>
        </w:rPr>
        <w:lastRenderedPageBreak/>
        <w:t>1. La conformité du fichier d’écritures comptables (FEC) défini à l’article A. 47 A-1 du LPF</w:t>
      </w:r>
    </w:p>
    <w:p w14:paraId="1261E8A0" w14:textId="77777777" w:rsidR="00D6313E" w:rsidRPr="007D0A59" w:rsidRDefault="00D6313E" w:rsidP="00D6313E">
      <w:pPr>
        <w:pStyle w:val="NormalWeb"/>
        <w:numPr>
          <w:ilvl w:val="0"/>
          <w:numId w:val="2"/>
        </w:numPr>
        <w:spacing w:after="240" w:line="360" w:lineRule="auto"/>
        <w:jc w:val="both"/>
        <w:rPr>
          <w:rFonts w:ascii="Tahoma" w:hAnsi="Tahoma" w:cs="Tahoma"/>
          <w:color w:val="000000" w:themeColor="text1"/>
        </w:rPr>
      </w:pPr>
      <w:r w:rsidRPr="007D0A59">
        <w:rPr>
          <w:rFonts w:ascii="Tahoma" w:hAnsi="Tahoma" w:cs="Tahoma"/>
          <w:color w:val="000000" w:themeColor="text1"/>
        </w:rPr>
        <w:t>2. La qualité comptable du FEC au regard des normes comptables </w:t>
      </w:r>
    </w:p>
    <w:p w14:paraId="5125F7A0" w14:textId="77777777" w:rsidR="00D6313E" w:rsidRPr="007D0A59" w:rsidRDefault="00D6313E" w:rsidP="00D6313E">
      <w:pPr>
        <w:pStyle w:val="NormalWeb"/>
        <w:numPr>
          <w:ilvl w:val="0"/>
          <w:numId w:val="2"/>
        </w:numPr>
        <w:spacing w:after="240" w:line="360" w:lineRule="auto"/>
        <w:jc w:val="both"/>
        <w:rPr>
          <w:rFonts w:ascii="Tahoma" w:hAnsi="Tahoma" w:cs="Tahoma"/>
          <w:color w:val="000000" w:themeColor="text1"/>
        </w:rPr>
      </w:pPr>
      <w:r w:rsidRPr="007D0A59">
        <w:rPr>
          <w:rFonts w:ascii="Tahoma" w:hAnsi="Tahoma" w:cs="Tahoma"/>
          <w:color w:val="000000" w:themeColor="text1"/>
        </w:rPr>
        <w:t>3. La détention d’un certificat ou d’une attestation individuelle de l’éditeur dans le cas où l’entreprise serait dans le champ de l’obligation prévue au 3</w:t>
      </w:r>
      <w:r w:rsidRPr="007D0A59">
        <w:rPr>
          <w:rFonts w:ascii="Tahoma" w:hAnsi="Tahoma" w:cs="Tahoma"/>
          <w:color w:val="000000" w:themeColor="text1"/>
          <w:vertAlign w:val="superscript"/>
        </w:rPr>
        <w:t>°</w:t>
      </w:r>
      <w:r w:rsidRPr="007D0A59">
        <w:rPr>
          <w:rFonts w:ascii="Tahoma" w:hAnsi="Tahoma" w:cs="Tahoma"/>
          <w:color w:val="000000" w:themeColor="text1"/>
        </w:rPr>
        <w:t xml:space="preserve"> bis de l’article 286 du CGI </w:t>
      </w:r>
    </w:p>
    <w:p w14:paraId="38998320" w14:textId="77777777" w:rsidR="00D6313E" w:rsidRPr="007D0A59" w:rsidRDefault="00D6313E" w:rsidP="00D6313E">
      <w:pPr>
        <w:pStyle w:val="NormalWeb"/>
        <w:numPr>
          <w:ilvl w:val="0"/>
          <w:numId w:val="2"/>
        </w:numPr>
        <w:spacing w:after="240" w:line="360" w:lineRule="auto"/>
        <w:jc w:val="both"/>
        <w:rPr>
          <w:rFonts w:ascii="Tahoma" w:hAnsi="Tahoma" w:cs="Tahoma"/>
          <w:color w:val="000000" w:themeColor="text1"/>
        </w:rPr>
      </w:pPr>
      <w:r w:rsidRPr="007D0A59">
        <w:rPr>
          <w:rFonts w:ascii="Tahoma" w:hAnsi="Tahoma" w:cs="Tahoma"/>
          <w:color w:val="000000" w:themeColor="text1"/>
        </w:rPr>
        <w:t>4. Le respect des règles sur le délai et mode de conservation des documents </w:t>
      </w:r>
    </w:p>
    <w:p w14:paraId="74483FD5" w14:textId="77777777" w:rsidR="00D6313E" w:rsidRPr="007D0A59" w:rsidRDefault="00D6313E" w:rsidP="00D6313E">
      <w:pPr>
        <w:pStyle w:val="NormalWeb"/>
        <w:numPr>
          <w:ilvl w:val="0"/>
          <w:numId w:val="2"/>
        </w:numPr>
        <w:spacing w:after="240" w:line="360" w:lineRule="auto"/>
        <w:jc w:val="both"/>
        <w:rPr>
          <w:rFonts w:ascii="Tahoma" w:hAnsi="Tahoma" w:cs="Tahoma"/>
          <w:color w:val="000000" w:themeColor="text1"/>
        </w:rPr>
      </w:pPr>
      <w:r w:rsidRPr="007D0A59">
        <w:rPr>
          <w:rFonts w:ascii="Tahoma" w:hAnsi="Tahoma" w:cs="Tahoma"/>
          <w:color w:val="000000" w:themeColor="text1"/>
        </w:rPr>
        <w:t>5. La validation du respect des règles liées au régime d’imposition appliqué (RSI, RN…) en matière d’IS et de TVA au regard de la nature de l’activité et du chiffre d’affaires</w:t>
      </w:r>
    </w:p>
    <w:p w14:paraId="12C5CD16" w14:textId="77777777" w:rsidR="00D6313E" w:rsidRPr="007D0A59" w:rsidRDefault="00D6313E" w:rsidP="00D6313E">
      <w:pPr>
        <w:pStyle w:val="NormalWeb"/>
        <w:numPr>
          <w:ilvl w:val="0"/>
          <w:numId w:val="2"/>
        </w:numPr>
        <w:spacing w:after="240" w:line="360" w:lineRule="auto"/>
        <w:jc w:val="both"/>
        <w:rPr>
          <w:rFonts w:ascii="Tahoma" w:hAnsi="Tahoma" w:cs="Tahoma"/>
          <w:color w:val="000000" w:themeColor="text1"/>
        </w:rPr>
      </w:pPr>
      <w:r w:rsidRPr="007D0A59">
        <w:rPr>
          <w:rFonts w:ascii="Tahoma" w:hAnsi="Tahoma" w:cs="Tahoma"/>
          <w:color w:val="000000" w:themeColor="text1"/>
        </w:rPr>
        <w:t>6. Les règles de détermination des amortissements et leur traitement fiscal </w:t>
      </w:r>
    </w:p>
    <w:p w14:paraId="49597E76" w14:textId="77777777" w:rsidR="00D6313E" w:rsidRPr="007D0A59" w:rsidRDefault="00D6313E" w:rsidP="00D6313E">
      <w:pPr>
        <w:pStyle w:val="NormalWeb"/>
        <w:numPr>
          <w:ilvl w:val="0"/>
          <w:numId w:val="2"/>
        </w:numPr>
        <w:spacing w:after="240" w:line="360" w:lineRule="auto"/>
        <w:jc w:val="both"/>
        <w:rPr>
          <w:rFonts w:ascii="Tahoma" w:hAnsi="Tahoma" w:cs="Tahoma"/>
          <w:color w:val="000000" w:themeColor="text1"/>
        </w:rPr>
      </w:pPr>
      <w:r w:rsidRPr="007D0A59">
        <w:rPr>
          <w:rFonts w:ascii="Tahoma" w:hAnsi="Tahoma" w:cs="Tahoma"/>
          <w:color w:val="000000" w:themeColor="text1"/>
        </w:rPr>
        <w:t>7. Les règles de détermination des provisions et leur traitement fiscal </w:t>
      </w:r>
    </w:p>
    <w:p w14:paraId="09555AEC" w14:textId="77777777" w:rsidR="00D6313E" w:rsidRPr="007D0A59" w:rsidRDefault="00D6313E" w:rsidP="00D6313E">
      <w:pPr>
        <w:pStyle w:val="NormalWeb"/>
        <w:numPr>
          <w:ilvl w:val="0"/>
          <w:numId w:val="2"/>
        </w:numPr>
        <w:spacing w:after="240" w:line="360" w:lineRule="auto"/>
        <w:jc w:val="both"/>
        <w:rPr>
          <w:rFonts w:ascii="Tahoma" w:hAnsi="Tahoma" w:cs="Tahoma"/>
          <w:color w:val="000000" w:themeColor="text1"/>
        </w:rPr>
      </w:pPr>
      <w:r w:rsidRPr="007D0A59">
        <w:rPr>
          <w:rFonts w:ascii="Tahoma" w:hAnsi="Tahoma" w:cs="Tahoma"/>
          <w:color w:val="000000" w:themeColor="text1"/>
        </w:rPr>
        <w:t>8. Les règles de détermination des charges à payer et leur traitement fiscal </w:t>
      </w:r>
    </w:p>
    <w:p w14:paraId="2A8DD259" w14:textId="77777777" w:rsidR="00D6313E" w:rsidRPr="007D0A59" w:rsidRDefault="00D6313E" w:rsidP="00D6313E">
      <w:pPr>
        <w:pStyle w:val="NormalWeb"/>
        <w:numPr>
          <w:ilvl w:val="0"/>
          <w:numId w:val="2"/>
        </w:numPr>
        <w:spacing w:after="240" w:line="360" w:lineRule="auto"/>
        <w:jc w:val="both"/>
        <w:rPr>
          <w:rFonts w:ascii="Tahoma" w:hAnsi="Tahoma" w:cs="Tahoma"/>
          <w:color w:val="000000" w:themeColor="text1"/>
        </w:rPr>
      </w:pPr>
      <w:r w:rsidRPr="007D0A59">
        <w:rPr>
          <w:rFonts w:ascii="Tahoma" w:hAnsi="Tahoma" w:cs="Tahoma"/>
          <w:color w:val="000000" w:themeColor="text1"/>
        </w:rPr>
        <w:t>9. La qualification et déductibilité des charges exceptionnelles </w:t>
      </w:r>
    </w:p>
    <w:p w14:paraId="0F7B7709" w14:textId="710E8BF4" w:rsidR="00D6313E" w:rsidRPr="007D0A59" w:rsidRDefault="00D6313E" w:rsidP="00735F84">
      <w:pPr>
        <w:pStyle w:val="NormalWeb"/>
        <w:numPr>
          <w:ilvl w:val="0"/>
          <w:numId w:val="2"/>
        </w:numPr>
        <w:spacing w:after="240" w:line="360" w:lineRule="auto"/>
        <w:jc w:val="both"/>
        <w:rPr>
          <w:rFonts w:ascii="Tahoma" w:hAnsi="Tahoma" w:cs="Tahoma"/>
          <w:color w:val="000000" w:themeColor="text1"/>
        </w:rPr>
      </w:pPr>
      <w:r w:rsidRPr="007D0A59">
        <w:rPr>
          <w:rFonts w:ascii="Tahoma" w:hAnsi="Tahoma" w:cs="Tahoma"/>
          <w:color w:val="000000" w:themeColor="text1"/>
        </w:rPr>
        <w:t>10. Le respect des règles d’exigibilité en matière de TVA (collectée et déductible)</w:t>
      </w:r>
    </w:p>
    <w:p w14:paraId="609B66DB" w14:textId="77777777"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sz w:val="24"/>
          <w:szCs w:val="24"/>
          <w:lang w:eastAsia="fr-FR"/>
        </w:rPr>
        <w:t xml:space="preserve">Les travaux nécessaires seront mis en œuvre afin d’obtenir le niveau d’assurance requis, celui-ci variant selon la nature des informations et du point audité. </w:t>
      </w:r>
    </w:p>
    <w:p w14:paraId="563D28ED" w14:textId="77777777" w:rsidR="00735F84" w:rsidRPr="007D0A59" w:rsidRDefault="00735F84" w:rsidP="00AD33F7">
      <w:pPr>
        <w:shd w:val="clear" w:color="auto" w:fill="FFFFFF"/>
        <w:spacing w:after="0" w:line="240" w:lineRule="auto"/>
        <w:jc w:val="both"/>
        <w:rPr>
          <w:rFonts w:ascii="Tahoma" w:eastAsia="Times New Roman" w:hAnsi="Tahoma" w:cs="Tahoma"/>
          <w:b/>
          <w:color w:val="FF0000"/>
          <w:sz w:val="24"/>
          <w:szCs w:val="24"/>
          <w:lang w:eastAsia="fr-FR"/>
        </w:rPr>
      </w:pPr>
    </w:p>
    <w:p w14:paraId="62026CFB" w14:textId="30AC055E" w:rsidR="00735F84" w:rsidRPr="00FE1D8D" w:rsidRDefault="00FE1D8D" w:rsidP="00AD33F7">
      <w:pPr>
        <w:shd w:val="clear" w:color="auto" w:fill="FFFFFF"/>
        <w:spacing w:after="0" w:line="240" w:lineRule="auto"/>
        <w:jc w:val="both"/>
        <w:rPr>
          <w:rFonts w:ascii="Tahoma" w:eastAsia="Times New Roman" w:hAnsi="Tahoma" w:cs="Tahoma"/>
          <w:b/>
          <w:color w:val="FF0000"/>
          <w:sz w:val="24"/>
          <w:szCs w:val="24"/>
          <w:u w:val="single"/>
          <w:lang w:eastAsia="fr-FR"/>
        </w:rPr>
      </w:pPr>
      <w:r w:rsidRPr="00FE1D8D">
        <w:rPr>
          <w:rFonts w:ascii="Tahoma" w:eastAsia="Times New Roman" w:hAnsi="Tahoma" w:cs="Tahoma"/>
          <w:b/>
          <w:color w:val="FF0000"/>
          <w:sz w:val="24"/>
          <w:szCs w:val="24"/>
          <w:u w:val="single"/>
          <w:lang w:eastAsia="fr-FR"/>
        </w:rPr>
        <w:t>Pour les entreprises individuelles</w:t>
      </w:r>
    </w:p>
    <w:p w14:paraId="70D94A8D" w14:textId="79965E68" w:rsidR="00AD33F7" w:rsidRPr="007D0A59" w:rsidRDefault="00BD31A9" w:rsidP="00AD33F7">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color w:val="FF0000"/>
          <w:sz w:val="24"/>
          <w:szCs w:val="24"/>
          <w:lang w:eastAsia="fr-FR"/>
        </w:rPr>
        <w:t>(</w:t>
      </w:r>
      <w:r w:rsidR="00D92442" w:rsidRPr="007D0A59">
        <w:rPr>
          <w:rFonts w:ascii="Tahoma" w:eastAsia="Times New Roman" w:hAnsi="Tahoma" w:cs="Tahoma"/>
          <w:color w:val="FF0000"/>
          <w:sz w:val="24"/>
          <w:szCs w:val="24"/>
          <w:lang w:eastAsia="fr-FR"/>
        </w:rPr>
        <w:t>Civilité, nom et prénom pour les entreprises individuelles</w:t>
      </w:r>
      <w:r w:rsidRPr="007D0A59">
        <w:rPr>
          <w:rFonts w:ascii="Tahoma" w:eastAsia="Times New Roman" w:hAnsi="Tahoma" w:cs="Tahoma"/>
          <w:color w:val="FF0000"/>
          <w:sz w:val="24"/>
          <w:szCs w:val="24"/>
          <w:lang w:eastAsia="fr-FR"/>
        </w:rPr>
        <w:t>)</w:t>
      </w:r>
      <w:r w:rsidR="00850E86" w:rsidRPr="007D0A59">
        <w:rPr>
          <w:rFonts w:ascii="Tahoma" w:eastAsia="Times New Roman" w:hAnsi="Tahoma" w:cs="Tahoma"/>
          <w:color w:val="FF0000"/>
          <w:sz w:val="24"/>
          <w:szCs w:val="24"/>
          <w:lang w:eastAsia="fr-FR"/>
        </w:rPr>
        <w:t xml:space="preserve"> </w:t>
      </w:r>
      <w:r w:rsidR="00AD33F7" w:rsidRPr="007D0A59">
        <w:rPr>
          <w:rFonts w:ascii="Tahoma" w:eastAsia="Times New Roman" w:hAnsi="Tahoma" w:cs="Tahoma"/>
          <w:sz w:val="24"/>
          <w:szCs w:val="24"/>
          <w:lang w:eastAsia="fr-FR"/>
        </w:rPr>
        <w:t xml:space="preserve">devra mettre à la disposition du </w:t>
      </w:r>
      <w:r w:rsidR="00AD33F7" w:rsidRPr="007D0A59">
        <w:rPr>
          <w:rFonts w:ascii="Tahoma" w:eastAsia="Times New Roman" w:hAnsi="Tahoma" w:cs="Tahoma"/>
          <w:b/>
          <w:sz w:val="24"/>
          <w:szCs w:val="24"/>
          <w:lang w:eastAsia="fr-FR"/>
        </w:rPr>
        <w:t>PRESTATAIRE</w:t>
      </w:r>
      <w:r w:rsidR="00AD33F7" w:rsidRPr="007D0A59">
        <w:rPr>
          <w:rFonts w:ascii="Tahoma" w:eastAsia="Times New Roman" w:hAnsi="Tahoma" w:cs="Tahoma"/>
          <w:sz w:val="24"/>
          <w:szCs w:val="24"/>
          <w:lang w:eastAsia="fr-FR"/>
        </w:rPr>
        <w:t xml:space="preserve">, et sans restriction, tous les documents comptables de </w:t>
      </w:r>
      <w:r w:rsidR="00AD33F7" w:rsidRPr="007D0A59">
        <w:rPr>
          <w:rFonts w:ascii="Tahoma" w:eastAsia="Times New Roman" w:hAnsi="Tahoma" w:cs="Tahoma"/>
          <w:b/>
          <w:sz w:val="24"/>
          <w:szCs w:val="24"/>
          <w:lang w:eastAsia="fr-FR"/>
        </w:rPr>
        <w:t>L’ENTREPRISE</w:t>
      </w:r>
      <w:r w:rsidR="00AD33F7" w:rsidRPr="007D0A59">
        <w:rPr>
          <w:rFonts w:ascii="Tahoma" w:eastAsia="Times New Roman" w:hAnsi="Tahoma" w:cs="Tahoma"/>
          <w:sz w:val="24"/>
          <w:szCs w:val="24"/>
          <w:lang w:eastAsia="fr-FR"/>
        </w:rPr>
        <w:t xml:space="preserve"> et, d’une manière générale, toutes les informations nécessaires à la bonne réalisation de sa mission. </w:t>
      </w:r>
    </w:p>
    <w:p w14:paraId="2943530C" w14:textId="08EF58E9" w:rsidR="0068251E" w:rsidRPr="007D0A59" w:rsidRDefault="0068251E" w:rsidP="00AD33F7">
      <w:pPr>
        <w:shd w:val="clear" w:color="auto" w:fill="FFFFFF"/>
        <w:spacing w:after="0" w:line="240" w:lineRule="auto"/>
        <w:jc w:val="both"/>
        <w:rPr>
          <w:rFonts w:ascii="Tahoma" w:eastAsia="Times New Roman" w:hAnsi="Tahoma" w:cs="Tahoma"/>
          <w:b/>
          <w:color w:val="FF0000"/>
          <w:sz w:val="24"/>
          <w:szCs w:val="24"/>
          <w:lang w:eastAsia="fr-FR"/>
        </w:rPr>
      </w:pPr>
    </w:p>
    <w:p w14:paraId="4FC8EFA6" w14:textId="3B169009" w:rsidR="00735F84" w:rsidRPr="00FE1D8D" w:rsidRDefault="00FE1D8D" w:rsidP="0068251E">
      <w:pPr>
        <w:shd w:val="clear" w:color="auto" w:fill="FFFFFF"/>
        <w:spacing w:after="0" w:line="240" w:lineRule="auto"/>
        <w:jc w:val="both"/>
        <w:rPr>
          <w:rFonts w:ascii="Tahoma" w:eastAsia="Times New Roman" w:hAnsi="Tahoma" w:cs="Tahoma"/>
          <w:b/>
          <w:color w:val="FF0000"/>
          <w:sz w:val="24"/>
          <w:szCs w:val="24"/>
          <w:u w:val="single"/>
          <w:lang w:eastAsia="fr-FR"/>
        </w:rPr>
      </w:pPr>
      <w:r w:rsidRPr="00FE1D8D">
        <w:rPr>
          <w:rFonts w:ascii="Tahoma" w:eastAsia="Times New Roman" w:hAnsi="Tahoma" w:cs="Tahoma"/>
          <w:b/>
          <w:color w:val="FF0000"/>
          <w:sz w:val="24"/>
          <w:szCs w:val="24"/>
          <w:u w:val="single"/>
          <w:lang w:eastAsia="fr-FR"/>
        </w:rPr>
        <w:t>Pour les sociétés</w:t>
      </w:r>
    </w:p>
    <w:p w14:paraId="4265EB3D" w14:textId="5444F811" w:rsidR="0068251E" w:rsidRPr="007D0A59" w:rsidRDefault="0068251E" w:rsidP="0068251E">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color w:val="FF0000"/>
          <w:sz w:val="24"/>
          <w:szCs w:val="24"/>
          <w:lang w:eastAsia="fr-FR"/>
        </w:rPr>
        <w:t xml:space="preserve">(Civilité, Nom, </w:t>
      </w:r>
      <w:r w:rsidR="00DC050C">
        <w:rPr>
          <w:rFonts w:ascii="Tahoma" w:eastAsia="Times New Roman" w:hAnsi="Tahoma" w:cs="Tahoma"/>
          <w:color w:val="FF0000"/>
          <w:sz w:val="24"/>
          <w:szCs w:val="24"/>
          <w:lang w:eastAsia="fr-FR"/>
        </w:rPr>
        <w:t>P</w:t>
      </w:r>
      <w:r w:rsidRPr="007D0A59">
        <w:rPr>
          <w:rFonts w:ascii="Tahoma" w:eastAsia="Times New Roman" w:hAnsi="Tahoma" w:cs="Tahoma"/>
          <w:color w:val="FF0000"/>
          <w:sz w:val="24"/>
          <w:szCs w:val="24"/>
          <w:lang w:eastAsia="fr-FR"/>
        </w:rPr>
        <w:t>rénom</w:t>
      </w:r>
      <w:r w:rsidR="00DC050C">
        <w:rPr>
          <w:rFonts w:ascii="Tahoma" w:eastAsia="Times New Roman" w:hAnsi="Tahoma" w:cs="Tahoma"/>
          <w:color w:val="FF0000"/>
          <w:sz w:val="24"/>
          <w:szCs w:val="24"/>
          <w:lang w:eastAsia="fr-FR"/>
        </w:rPr>
        <w:t xml:space="preserve"> du dirigeant de la société</w:t>
      </w:r>
      <w:r w:rsidRPr="007D0A59">
        <w:rPr>
          <w:rFonts w:ascii="Tahoma" w:eastAsia="Times New Roman" w:hAnsi="Tahoma" w:cs="Tahoma"/>
          <w:color w:val="FF0000"/>
          <w:sz w:val="24"/>
          <w:szCs w:val="24"/>
          <w:lang w:eastAsia="fr-FR"/>
        </w:rPr>
        <w:t xml:space="preserve">) </w:t>
      </w:r>
      <w:r w:rsidRPr="00DC050C">
        <w:rPr>
          <w:rFonts w:ascii="Tahoma" w:eastAsia="Times New Roman" w:hAnsi="Tahoma" w:cs="Tahoma"/>
          <w:color w:val="000000" w:themeColor="text1"/>
          <w:sz w:val="24"/>
          <w:szCs w:val="24"/>
          <w:lang w:eastAsia="fr-FR"/>
        </w:rPr>
        <w:t xml:space="preserve">en sa qualité de </w:t>
      </w:r>
      <w:r w:rsidRPr="007D0A59">
        <w:rPr>
          <w:rFonts w:ascii="Tahoma" w:eastAsia="Times New Roman" w:hAnsi="Tahoma" w:cs="Tahoma"/>
          <w:color w:val="FF0000"/>
          <w:sz w:val="24"/>
          <w:szCs w:val="24"/>
          <w:lang w:eastAsia="fr-FR"/>
        </w:rPr>
        <w:t>(qualité</w:t>
      </w:r>
      <w:r w:rsidR="00DC050C">
        <w:rPr>
          <w:rFonts w:ascii="Tahoma" w:eastAsia="Times New Roman" w:hAnsi="Tahoma" w:cs="Tahoma"/>
          <w:color w:val="FF0000"/>
          <w:sz w:val="24"/>
          <w:szCs w:val="24"/>
          <w:lang w:eastAsia="fr-FR"/>
        </w:rPr>
        <w:t xml:space="preserve"> du dirigeant</w:t>
      </w:r>
      <w:r w:rsidRPr="007D0A59">
        <w:rPr>
          <w:rFonts w:ascii="Tahoma" w:eastAsia="Times New Roman" w:hAnsi="Tahoma" w:cs="Tahoma"/>
          <w:color w:val="FF0000"/>
          <w:sz w:val="24"/>
          <w:szCs w:val="24"/>
          <w:lang w:eastAsia="fr-FR"/>
        </w:rPr>
        <w:t xml:space="preserve">) </w:t>
      </w:r>
      <w:r w:rsidRPr="007D0A59">
        <w:rPr>
          <w:rFonts w:ascii="Tahoma" w:eastAsia="Times New Roman" w:hAnsi="Tahoma" w:cs="Tahoma"/>
          <w:color w:val="000000" w:themeColor="text1"/>
          <w:sz w:val="24"/>
          <w:szCs w:val="24"/>
          <w:lang w:eastAsia="fr-FR"/>
        </w:rPr>
        <w:t xml:space="preserve">de </w:t>
      </w:r>
      <w:r w:rsidRPr="007D0A59">
        <w:rPr>
          <w:rFonts w:ascii="Tahoma" w:eastAsia="Times New Roman" w:hAnsi="Tahoma" w:cs="Tahoma"/>
          <w:b/>
          <w:sz w:val="24"/>
          <w:szCs w:val="24"/>
          <w:lang w:eastAsia="fr-FR"/>
        </w:rPr>
        <w:t>L’ENTREPRISE</w:t>
      </w:r>
      <w:r w:rsidRPr="007D0A59">
        <w:rPr>
          <w:rFonts w:ascii="Tahoma" w:eastAsia="Times New Roman" w:hAnsi="Tahoma" w:cs="Tahoma"/>
          <w:sz w:val="24"/>
          <w:szCs w:val="24"/>
          <w:lang w:eastAsia="fr-FR"/>
        </w:rPr>
        <w:t xml:space="preserve"> devra mettre à la disposition du </w:t>
      </w:r>
      <w:r w:rsidRPr="007D0A59">
        <w:rPr>
          <w:rFonts w:ascii="Tahoma" w:eastAsia="Times New Roman" w:hAnsi="Tahoma" w:cs="Tahoma"/>
          <w:b/>
          <w:sz w:val="24"/>
          <w:szCs w:val="24"/>
          <w:lang w:eastAsia="fr-FR"/>
        </w:rPr>
        <w:t>PRESTATAIRE</w:t>
      </w:r>
      <w:r w:rsidRPr="007D0A59">
        <w:rPr>
          <w:rFonts w:ascii="Tahoma" w:eastAsia="Times New Roman" w:hAnsi="Tahoma" w:cs="Tahoma"/>
          <w:sz w:val="24"/>
          <w:szCs w:val="24"/>
          <w:lang w:eastAsia="fr-FR"/>
        </w:rPr>
        <w:t xml:space="preserve">, et sans restriction, tous les documents comptables de </w:t>
      </w:r>
      <w:r w:rsidRPr="007D0A59">
        <w:rPr>
          <w:rFonts w:ascii="Tahoma" w:eastAsia="Times New Roman" w:hAnsi="Tahoma" w:cs="Tahoma"/>
          <w:b/>
          <w:sz w:val="24"/>
          <w:szCs w:val="24"/>
          <w:lang w:eastAsia="fr-FR"/>
        </w:rPr>
        <w:t>L’ENTREPRISE</w:t>
      </w:r>
      <w:r w:rsidRPr="007D0A59">
        <w:rPr>
          <w:rFonts w:ascii="Tahoma" w:eastAsia="Times New Roman" w:hAnsi="Tahoma" w:cs="Tahoma"/>
          <w:sz w:val="24"/>
          <w:szCs w:val="24"/>
          <w:lang w:eastAsia="fr-FR"/>
        </w:rPr>
        <w:t xml:space="preserve"> et, d’une manière générale, toutes les informations nécessaires à la bonne réalisation de sa mission. </w:t>
      </w:r>
    </w:p>
    <w:p w14:paraId="5B0DF796" w14:textId="6A9E84AD"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p>
    <w:p w14:paraId="41E012C7" w14:textId="77777777"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sz w:val="24"/>
          <w:szCs w:val="24"/>
          <w:lang w:eastAsia="fr-FR"/>
        </w:rPr>
        <w:t xml:space="preserve">Le </w:t>
      </w:r>
      <w:r w:rsidRPr="007D0A59">
        <w:rPr>
          <w:rFonts w:ascii="Tahoma" w:eastAsia="Times New Roman" w:hAnsi="Tahoma" w:cs="Tahoma"/>
          <w:b/>
          <w:sz w:val="24"/>
          <w:szCs w:val="24"/>
          <w:lang w:eastAsia="fr-FR"/>
        </w:rPr>
        <w:t>PRESTATAIRE</w:t>
      </w:r>
      <w:r w:rsidRPr="007D0A59">
        <w:rPr>
          <w:rFonts w:ascii="Tahoma" w:eastAsia="Times New Roman" w:hAnsi="Tahoma" w:cs="Tahoma"/>
          <w:sz w:val="24"/>
          <w:szCs w:val="24"/>
          <w:lang w:eastAsia="fr-FR"/>
        </w:rPr>
        <w:t xml:space="preserve"> réalise toutes les études nécessaires dans son analyse du chemin d’audit. </w:t>
      </w:r>
    </w:p>
    <w:p w14:paraId="4C3D3B9A" w14:textId="77777777"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p>
    <w:p w14:paraId="64245E95" w14:textId="77777777"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b/>
          <w:sz w:val="24"/>
          <w:szCs w:val="24"/>
          <w:lang w:eastAsia="fr-FR"/>
        </w:rPr>
        <w:t>L’ENTREPRISE</w:t>
      </w:r>
      <w:r w:rsidRPr="007D0A59">
        <w:rPr>
          <w:rFonts w:ascii="Tahoma" w:eastAsia="Times New Roman" w:hAnsi="Tahoma" w:cs="Tahoma"/>
          <w:sz w:val="24"/>
          <w:szCs w:val="24"/>
          <w:lang w:eastAsia="fr-FR"/>
        </w:rPr>
        <w:t xml:space="preserve"> doit pour cela lui remettre en toute bonne foi l’ensemble des documents demandés et ne pas lui dissimuler des informations.</w:t>
      </w:r>
    </w:p>
    <w:p w14:paraId="624D5996" w14:textId="77777777" w:rsidR="00AD33F7" w:rsidRPr="007D0A59" w:rsidRDefault="00AD33F7" w:rsidP="00AD33F7">
      <w:pPr>
        <w:shd w:val="clear" w:color="auto" w:fill="FFFFFF"/>
        <w:spacing w:after="0" w:line="240" w:lineRule="auto"/>
        <w:rPr>
          <w:rFonts w:ascii="Tahoma" w:eastAsia="Times New Roman" w:hAnsi="Tahoma" w:cs="Tahoma"/>
          <w:sz w:val="24"/>
          <w:szCs w:val="24"/>
          <w:lang w:eastAsia="fr-FR"/>
        </w:rPr>
      </w:pPr>
      <w:r w:rsidRPr="007D0A59">
        <w:rPr>
          <w:rFonts w:ascii="Tahoma" w:eastAsia="Times New Roman" w:hAnsi="Tahoma" w:cs="Tahoma"/>
          <w:sz w:val="24"/>
          <w:szCs w:val="24"/>
          <w:lang w:eastAsia="fr-FR"/>
        </w:rPr>
        <w:t>﻿</w:t>
      </w:r>
    </w:p>
    <w:p w14:paraId="155528E9" w14:textId="77777777" w:rsidR="00735F84" w:rsidRPr="007D0A59" w:rsidRDefault="00735F84" w:rsidP="00AD33F7">
      <w:pPr>
        <w:shd w:val="clear" w:color="auto" w:fill="FFFFFF"/>
        <w:spacing w:after="0" w:line="240" w:lineRule="auto"/>
        <w:jc w:val="center"/>
        <w:rPr>
          <w:rFonts w:ascii="Tahoma" w:eastAsia="Times New Roman" w:hAnsi="Tahoma" w:cs="Tahoma"/>
          <w:b/>
          <w:bCs/>
          <w:sz w:val="24"/>
          <w:szCs w:val="24"/>
          <w:u w:val="single"/>
          <w:lang w:eastAsia="fr-FR"/>
        </w:rPr>
      </w:pPr>
    </w:p>
    <w:p w14:paraId="4C72B911" w14:textId="67612855" w:rsidR="00AD33F7" w:rsidRPr="007D0A59" w:rsidRDefault="00AD33F7" w:rsidP="00AD33F7">
      <w:pPr>
        <w:shd w:val="clear" w:color="auto" w:fill="FFFFFF"/>
        <w:spacing w:after="0" w:line="240" w:lineRule="auto"/>
        <w:jc w:val="center"/>
        <w:rPr>
          <w:rFonts w:ascii="Tahoma" w:eastAsia="Times New Roman" w:hAnsi="Tahoma" w:cs="Tahoma"/>
          <w:sz w:val="24"/>
          <w:szCs w:val="24"/>
          <w:u w:val="single"/>
          <w:lang w:eastAsia="fr-FR"/>
        </w:rPr>
      </w:pPr>
      <w:r w:rsidRPr="007D0A59">
        <w:rPr>
          <w:rFonts w:ascii="Tahoma" w:eastAsia="Times New Roman" w:hAnsi="Tahoma" w:cs="Tahoma"/>
          <w:b/>
          <w:bCs/>
          <w:sz w:val="24"/>
          <w:szCs w:val="24"/>
          <w:u w:val="single"/>
          <w:lang w:eastAsia="fr-FR"/>
        </w:rPr>
        <w:t>Article 3</w:t>
      </w:r>
    </w:p>
    <w:p w14:paraId="68329864" w14:textId="77777777" w:rsidR="00AD33F7" w:rsidRPr="007D0A59" w:rsidRDefault="00AD33F7" w:rsidP="00AD33F7">
      <w:pPr>
        <w:shd w:val="clear" w:color="auto" w:fill="FFFFFF"/>
        <w:spacing w:after="0" w:line="240" w:lineRule="auto"/>
        <w:jc w:val="center"/>
        <w:rPr>
          <w:rFonts w:ascii="Tahoma" w:eastAsia="Times New Roman" w:hAnsi="Tahoma" w:cs="Tahoma"/>
          <w:sz w:val="24"/>
          <w:szCs w:val="24"/>
          <w:u w:val="single"/>
          <w:lang w:eastAsia="fr-FR"/>
        </w:rPr>
      </w:pPr>
      <w:r w:rsidRPr="007D0A59">
        <w:rPr>
          <w:rFonts w:ascii="Tahoma" w:eastAsia="Times New Roman" w:hAnsi="Tahoma" w:cs="Tahoma"/>
          <w:b/>
          <w:bCs/>
          <w:sz w:val="24"/>
          <w:szCs w:val="24"/>
          <w:u w:val="single"/>
          <w:lang w:eastAsia="fr-FR"/>
        </w:rPr>
        <w:t>Compte rendu de mission</w:t>
      </w:r>
    </w:p>
    <w:p w14:paraId="780D1EA6" w14:textId="77777777" w:rsidR="00AD33F7" w:rsidRPr="007D0A59" w:rsidRDefault="00AD33F7" w:rsidP="00AD33F7">
      <w:pPr>
        <w:shd w:val="clear" w:color="auto" w:fill="FFFFFF"/>
        <w:spacing w:after="0" w:line="240" w:lineRule="auto"/>
        <w:rPr>
          <w:rFonts w:ascii="Tahoma" w:eastAsia="Times New Roman" w:hAnsi="Tahoma" w:cs="Tahoma"/>
          <w:sz w:val="24"/>
          <w:szCs w:val="24"/>
          <w:u w:val="single"/>
          <w:lang w:eastAsia="fr-FR"/>
        </w:rPr>
      </w:pPr>
      <w:r w:rsidRPr="007D0A59">
        <w:rPr>
          <w:rFonts w:ascii="Tahoma" w:eastAsia="Times New Roman" w:hAnsi="Tahoma" w:cs="Tahoma"/>
          <w:sz w:val="24"/>
          <w:szCs w:val="24"/>
          <w:u w:val="single"/>
          <w:lang w:eastAsia="fr-FR"/>
        </w:rPr>
        <w:lastRenderedPageBreak/>
        <w:t>﻿</w:t>
      </w:r>
    </w:p>
    <w:p w14:paraId="2A5DBCD8" w14:textId="2A27B806"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sz w:val="24"/>
          <w:szCs w:val="24"/>
          <w:lang w:eastAsia="fr-FR"/>
        </w:rPr>
        <w:t xml:space="preserve">La conduite d’un </w:t>
      </w:r>
      <w:r w:rsidRPr="007D0A59">
        <w:rPr>
          <w:rFonts w:ascii="Tahoma" w:eastAsia="Times New Roman" w:hAnsi="Tahoma" w:cs="Tahoma"/>
          <w:b/>
          <w:sz w:val="24"/>
          <w:szCs w:val="24"/>
          <w:lang w:eastAsia="fr-FR"/>
        </w:rPr>
        <w:t>ECF</w:t>
      </w:r>
      <w:r w:rsidRPr="007D0A59">
        <w:rPr>
          <w:rFonts w:ascii="Tahoma" w:eastAsia="Times New Roman" w:hAnsi="Tahoma" w:cs="Tahoma"/>
          <w:sz w:val="24"/>
          <w:szCs w:val="24"/>
          <w:lang w:eastAsia="fr-FR"/>
        </w:rPr>
        <w:t xml:space="preserve"> </w:t>
      </w:r>
      <w:r w:rsidR="00850E86" w:rsidRPr="007D0A59">
        <w:rPr>
          <w:rFonts w:ascii="Tahoma" w:eastAsia="Times New Roman" w:hAnsi="Tahoma" w:cs="Tahoma"/>
          <w:color w:val="000000" w:themeColor="text1"/>
          <w:sz w:val="24"/>
          <w:szCs w:val="24"/>
          <w:lang w:eastAsia="fr-FR"/>
        </w:rPr>
        <w:t>sera</w:t>
      </w:r>
      <w:r w:rsidRPr="007D0A59">
        <w:rPr>
          <w:rFonts w:ascii="Tahoma" w:eastAsia="Times New Roman" w:hAnsi="Tahoma" w:cs="Tahoma"/>
          <w:color w:val="000000" w:themeColor="text1"/>
          <w:sz w:val="24"/>
          <w:szCs w:val="24"/>
          <w:lang w:eastAsia="fr-FR"/>
        </w:rPr>
        <w:t xml:space="preserve"> </w:t>
      </w:r>
      <w:r w:rsidRPr="007D0A59">
        <w:rPr>
          <w:rFonts w:ascii="Tahoma" w:eastAsia="Times New Roman" w:hAnsi="Tahoma" w:cs="Tahoma"/>
          <w:sz w:val="24"/>
          <w:szCs w:val="24"/>
          <w:lang w:eastAsia="fr-FR"/>
        </w:rPr>
        <w:t xml:space="preserve">mentionnée dans la liasse fiscale de </w:t>
      </w:r>
      <w:r w:rsidRPr="007D0A59">
        <w:rPr>
          <w:rFonts w:ascii="Tahoma" w:eastAsia="Times New Roman" w:hAnsi="Tahoma" w:cs="Tahoma"/>
          <w:b/>
          <w:sz w:val="24"/>
          <w:szCs w:val="24"/>
          <w:lang w:eastAsia="fr-FR"/>
        </w:rPr>
        <w:t>L’ENTREPRISE</w:t>
      </w:r>
      <w:r w:rsidRPr="007D0A59">
        <w:rPr>
          <w:rFonts w:ascii="Tahoma" w:eastAsia="Times New Roman" w:hAnsi="Tahoma" w:cs="Tahoma"/>
          <w:sz w:val="24"/>
          <w:szCs w:val="24"/>
          <w:lang w:eastAsia="fr-FR"/>
        </w:rPr>
        <w:t xml:space="preserve"> </w:t>
      </w:r>
      <w:r w:rsidR="00850E86" w:rsidRPr="007D0A59">
        <w:rPr>
          <w:rFonts w:ascii="Tahoma" w:eastAsia="Times New Roman" w:hAnsi="Tahoma" w:cs="Tahoma"/>
          <w:color w:val="000000" w:themeColor="text1"/>
          <w:sz w:val="24"/>
          <w:szCs w:val="24"/>
          <w:lang w:eastAsia="fr-FR"/>
        </w:rPr>
        <w:t>par celle-ci ou son conseil/expert-comptable</w:t>
      </w:r>
      <w:r w:rsidRPr="007D0A59">
        <w:rPr>
          <w:rFonts w:ascii="Tahoma" w:eastAsia="Times New Roman" w:hAnsi="Tahoma" w:cs="Tahoma"/>
          <w:color w:val="000000" w:themeColor="text1"/>
          <w:sz w:val="24"/>
          <w:szCs w:val="24"/>
          <w:lang w:eastAsia="fr-FR"/>
        </w:rPr>
        <w:t xml:space="preserve">, </w:t>
      </w:r>
      <w:r w:rsidRPr="007D0A59">
        <w:rPr>
          <w:rFonts w:ascii="Tahoma" w:eastAsia="Times New Roman" w:hAnsi="Tahoma" w:cs="Tahoma"/>
          <w:sz w:val="24"/>
          <w:szCs w:val="24"/>
          <w:lang w:eastAsia="fr-FR"/>
        </w:rPr>
        <w:t xml:space="preserve">en cochant la case de la liasse fiscale prévue à cet effet et en indiquant l’identité complète du </w:t>
      </w:r>
      <w:r w:rsidRPr="007D0A59">
        <w:rPr>
          <w:rFonts w:ascii="Tahoma" w:eastAsia="Times New Roman" w:hAnsi="Tahoma" w:cs="Tahoma"/>
          <w:b/>
          <w:sz w:val="24"/>
          <w:szCs w:val="24"/>
          <w:lang w:eastAsia="fr-FR"/>
        </w:rPr>
        <w:t>PRESTATAIRE</w:t>
      </w:r>
      <w:r w:rsidRPr="007D0A59">
        <w:rPr>
          <w:rFonts w:ascii="Tahoma" w:eastAsia="Times New Roman" w:hAnsi="Tahoma" w:cs="Tahoma"/>
          <w:sz w:val="24"/>
          <w:szCs w:val="24"/>
          <w:lang w:eastAsia="fr-FR"/>
        </w:rPr>
        <w:t>.</w:t>
      </w:r>
    </w:p>
    <w:p w14:paraId="69226BBB" w14:textId="77777777"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p>
    <w:p w14:paraId="688BC6CA" w14:textId="0D713C64"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sz w:val="24"/>
          <w:szCs w:val="24"/>
          <w:lang w:eastAsia="fr-FR"/>
        </w:rPr>
        <w:t xml:space="preserve">Préalablement à l’envoi à l’administration fiscale, le </w:t>
      </w:r>
      <w:r w:rsidRPr="007D0A59">
        <w:rPr>
          <w:rFonts w:ascii="Tahoma" w:eastAsia="Times New Roman" w:hAnsi="Tahoma" w:cs="Tahoma"/>
          <w:b/>
          <w:sz w:val="24"/>
          <w:szCs w:val="24"/>
          <w:lang w:eastAsia="fr-FR"/>
        </w:rPr>
        <w:t>PRESTATAIRE</w:t>
      </w:r>
      <w:r w:rsidRPr="007D0A59">
        <w:rPr>
          <w:rFonts w:ascii="Tahoma" w:eastAsia="Times New Roman" w:hAnsi="Tahoma" w:cs="Tahoma"/>
          <w:sz w:val="24"/>
          <w:szCs w:val="24"/>
          <w:lang w:eastAsia="fr-FR"/>
        </w:rPr>
        <w:t xml:space="preserve"> communique à </w:t>
      </w:r>
      <w:r w:rsidR="006C7EAC" w:rsidRPr="007D0A59">
        <w:rPr>
          <w:rFonts w:ascii="Tahoma" w:eastAsia="Times New Roman" w:hAnsi="Tahoma" w:cs="Tahoma"/>
          <w:b/>
          <w:sz w:val="24"/>
          <w:szCs w:val="24"/>
          <w:lang w:eastAsia="fr-FR"/>
        </w:rPr>
        <w:t>L</w:t>
      </w:r>
      <w:r w:rsidRPr="007D0A59">
        <w:rPr>
          <w:rFonts w:ascii="Tahoma" w:eastAsia="Times New Roman" w:hAnsi="Tahoma" w:cs="Tahoma"/>
          <w:b/>
          <w:sz w:val="24"/>
          <w:szCs w:val="24"/>
          <w:lang w:eastAsia="fr-FR"/>
        </w:rPr>
        <w:t>’ENTREPRIS</w:t>
      </w:r>
      <w:r w:rsidRPr="007D0A59">
        <w:rPr>
          <w:rFonts w:ascii="Tahoma" w:eastAsia="Times New Roman" w:hAnsi="Tahoma" w:cs="Tahoma"/>
          <w:sz w:val="24"/>
          <w:szCs w:val="24"/>
          <w:lang w:eastAsia="fr-FR"/>
        </w:rPr>
        <w:t xml:space="preserve">E copie du compte rendu de mission et les conclusions de </w:t>
      </w:r>
      <w:r w:rsidRPr="007D0A59">
        <w:rPr>
          <w:rFonts w:ascii="Tahoma" w:eastAsia="Times New Roman" w:hAnsi="Tahoma" w:cs="Tahoma"/>
          <w:color w:val="000000" w:themeColor="text1"/>
          <w:sz w:val="24"/>
          <w:szCs w:val="24"/>
          <w:lang w:eastAsia="fr-FR"/>
        </w:rPr>
        <w:t>ses</w:t>
      </w:r>
      <w:r w:rsidRPr="007D0A59">
        <w:rPr>
          <w:rFonts w:ascii="Tahoma" w:eastAsia="Times New Roman" w:hAnsi="Tahoma" w:cs="Tahoma"/>
          <w:sz w:val="24"/>
          <w:szCs w:val="24"/>
          <w:lang w:eastAsia="fr-FR"/>
        </w:rPr>
        <w:t xml:space="preserve"> travaux.</w:t>
      </w:r>
    </w:p>
    <w:p w14:paraId="555615C3" w14:textId="77777777"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p>
    <w:p w14:paraId="740A2B29" w14:textId="2F15074D" w:rsidR="00AD33F7" w:rsidRPr="007D0A59" w:rsidRDefault="00AD33F7" w:rsidP="00AD33F7">
      <w:pPr>
        <w:shd w:val="clear" w:color="auto" w:fill="FFFFFF"/>
        <w:spacing w:after="0" w:line="240" w:lineRule="auto"/>
        <w:jc w:val="both"/>
        <w:rPr>
          <w:rFonts w:ascii="Tahoma" w:eastAsia="Times New Roman" w:hAnsi="Tahoma" w:cs="Tahoma"/>
          <w:color w:val="70AD47" w:themeColor="accent6"/>
          <w:sz w:val="24"/>
          <w:szCs w:val="24"/>
          <w:lang w:eastAsia="fr-FR"/>
        </w:rPr>
      </w:pPr>
      <w:r w:rsidRPr="007D0A59">
        <w:rPr>
          <w:rFonts w:ascii="Tahoma" w:eastAsia="Times New Roman" w:hAnsi="Tahoma" w:cs="Tahoma"/>
          <w:color w:val="000000" w:themeColor="text1"/>
          <w:sz w:val="24"/>
          <w:szCs w:val="24"/>
          <w:lang w:eastAsia="fr-FR"/>
        </w:rPr>
        <w:t xml:space="preserve">Le </w:t>
      </w:r>
      <w:r w:rsidR="00850E86" w:rsidRPr="007D0A59">
        <w:rPr>
          <w:rFonts w:ascii="Tahoma" w:eastAsia="Times New Roman" w:hAnsi="Tahoma" w:cs="Tahoma"/>
          <w:color w:val="000000" w:themeColor="text1"/>
          <w:sz w:val="24"/>
          <w:szCs w:val="24"/>
          <w:lang w:eastAsia="fr-FR"/>
        </w:rPr>
        <w:t xml:space="preserve">compte rendu de mission sera télédéclaré à la DGFiP au moyen de la procédure TDFC par le </w:t>
      </w:r>
      <w:r w:rsidRPr="007D0A59">
        <w:rPr>
          <w:rFonts w:ascii="Tahoma" w:eastAsia="Times New Roman" w:hAnsi="Tahoma" w:cs="Tahoma"/>
          <w:b/>
          <w:color w:val="000000" w:themeColor="text1"/>
          <w:sz w:val="24"/>
          <w:szCs w:val="24"/>
          <w:lang w:eastAsia="fr-FR"/>
        </w:rPr>
        <w:t>PRESTATAIRE</w:t>
      </w:r>
      <w:r w:rsidRPr="007D0A59">
        <w:rPr>
          <w:rFonts w:ascii="Tahoma" w:eastAsia="Times New Roman" w:hAnsi="Tahoma" w:cs="Tahoma"/>
          <w:color w:val="000000" w:themeColor="text1"/>
          <w:sz w:val="24"/>
          <w:szCs w:val="24"/>
          <w:lang w:eastAsia="fr-FR"/>
        </w:rPr>
        <w:t xml:space="preserve"> </w:t>
      </w:r>
      <w:r w:rsidR="006C7EAC" w:rsidRPr="007D0A59">
        <w:rPr>
          <w:rFonts w:ascii="Tahoma" w:eastAsia="Times New Roman" w:hAnsi="Tahoma" w:cs="Tahoma"/>
          <w:color w:val="000000" w:themeColor="text1"/>
          <w:sz w:val="24"/>
          <w:szCs w:val="24"/>
          <w:lang w:eastAsia="fr-FR"/>
        </w:rPr>
        <w:t xml:space="preserve">pour le compte de </w:t>
      </w:r>
      <w:r w:rsidR="006C7EAC" w:rsidRPr="007D0A59">
        <w:rPr>
          <w:rFonts w:ascii="Tahoma" w:eastAsia="Times New Roman" w:hAnsi="Tahoma" w:cs="Tahoma"/>
          <w:b/>
          <w:color w:val="000000" w:themeColor="text1"/>
          <w:sz w:val="24"/>
          <w:szCs w:val="24"/>
          <w:lang w:eastAsia="fr-FR"/>
        </w:rPr>
        <w:t>L’ENTREPRISE</w:t>
      </w:r>
      <w:r w:rsidR="006C7EAC" w:rsidRPr="007D0A59">
        <w:rPr>
          <w:rFonts w:ascii="Tahoma" w:eastAsia="Times New Roman" w:hAnsi="Tahoma" w:cs="Tahoma"/>
          <w:sz w:val="24"/>
          <w:szCs w:val="24"/>
          <w:lang w:eastAsia="fr-FR"/>
        </w:rPr>
        <w:t>.</w:t>
      </w:r>
      <w:r w:rsidRPr="007D0A59">
        <w:rPr>
          <w:rFonts w:ascii="Tahoma" w:eastAsia="Times New Roman" w:hAnsi="Tahoma" w:cs="Tahoma"/>
          <w:sz w:val="24"/>
          <w:szCs w:val="24"/>
          <w:lang w:eastAsia="fr-FR"/>
        </w:rPr>
        <w:t xml:space="preserve"> A cet effet</w:t>
      </w:r>
      <w:r w:rsidR="006C7EAC" w:rsidRPr="007D0A59">
        <w:rPr>
          <w:rFonts w:ascii="Tahoma" w:eastAsia="Times New Roman" w:hAnsi="Tahoma" w:cs="Tahoma"/>
          <w:sz w:val="24"/>
          <w:szCs w:val="24"/>
          <w:lang w:eastAsia="fr-FR"/>
        </w:rPr>
        <w:t>,</w:t>
      </w:r>
      <w:r w:rsidRPr="007D0A59">
        <w:rPr>
          <w:rFonts w:ascii="Tahoma" w:eastAsia="Times New Roman" w:hAnsi="Tahoma" w:cs="Tahoma"/>
          <w:sz w:val="24"/>
          <w:szCs w:val="24"/>
          <w:lang w:eastAsia="fr-FR"/>
        </w:rPr>
        <w:t xml:space="preserve"> </w:t>
      </w:r>
      <w:r w:rsidRPr="007D0A59">
        <w:rPr>
          <w:rFonts w:ascii="Tahoma" w:eastAsia="Times New Roman" w:hAnsi="Tahoma" w:cs="Tahoma"/>
          <w:b/>
          <w:sz w:val="24"/>
          <w:szCs w:val="24"/>
          <w:lang w:eastAsia="fr-FR"/>
        </w:rPr>
        <w:t xml:space="preserve">L’ENTREPRISE </w:t>
      </w:r>
      <w:r w:rsidRPr="007D0A59">
        <w:rPr>
          <w:rFonts w:ascii="Tahoma" w:eastAsia="Times New Roman" w:hAnsi="Tahoma" w:cs="Tahoma"/>
          <w:sz w:val="24"/>
          <w:szCs w:val="24"/>
          <w:lang w:eastAsia="fr-FR"/>
        </w:rPr>
        <w:t xml:space="preserve">donne mandat au </w:t>
      </w:r>
      <w:r w:rsidRPr="007D0A59">
        <w:rPr>
          <w:rFonts w:ascii="Tahoma" w:eastAsia="Times New Roman" w:hAnsi="Tahoma" w:cs="Tahoma"/>
          <w:b/>
          <w:sz w:val="24"/>
          <w:szCs w:val="24"/>
          <w:lang w:eastAsia="fr-FR"/>
        </w:rPr>
        <w:t xml:space="preserve">PRESTATAIRE </w:t>
      </w:r>
      <w:r w:rsidRPr="007D0A59">
        <w:rPr>
          <w:rFonts w:ascii="Tahoma" w:eastAsia="Times New Roman" w:hAnsi="Tahoma" w:cs="Tahoma"/>
          <w:sz w:val="24"/>
          <w:szCs w:val="24"/>
          <w:lang w:eastAsia="fr-FR"/>
        </w:rPr>
        <w:t>pour cet envoi dématérialisé.</w:t>
      </w:r>
    </w:p>
    <w:p w14:paraId="4526BCD4" w14:textId="77777777"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sz w:val="24"/>
          <w:szCs w:val="24"/>
          <w:lang w:eastAsia="fr-FR"/>
        </w:rPr>
        <w:t xml:space="preserve">Le compte rendu de mission sera établi selon le modèle prévu par l’arrêté d'application du 13 janvier 2021. </w:t>
      </w:r>
    </w:p>
    <w:p w14:paraId="7A26F172" w14:textId="77777777"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sz w:val="24"/>
          <w:szCs w:val="24"/>
          <w:lang w:eastAsia="fr-FR"/>
        </w:rPr>
        <w:t>﻿</w:t>
      </w:r>
    </w:p>
    <w:p w14:paraId="430999DA" w14:textId="77777777"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sz w:val="24"/>
          <w:szCs w:val="24"/>
          <w:lang w:eastAsia="fr-FR"/>
        </w:rPr>
        <w:t>Ce document sera par ailleurs conservé pour être tenu à disposition de l’administration fiscale.</w:t>
      </w:r>
    </w:p>
    <w:p w14:paraId="62600859" w14:textId="77777777" w:rsidR="00AD33F7" w:rsidRPr="007D0A59" w:rsidRDefault="00AD33F7" w:rsidP="00AD33F7">
      <w:pPr>
        <w:shd w:val="clear" w:color="auto" w:fill="FFFFFF"/>
        <w:spacing w:after="0" w:line="240" w:lineRule="auto"/>
        <w:rPr>
          <w:rFonts w:ascii="Tahoma" w:eastAsia="Times New Roman" w:hAnsi="Tahoma" w:cs="Tahoma"/>
          <w:sz w:val="24"/>
          <w:szCs w:val="24"/>
          <w:lang w:eastAsia="fr-FR"/>
        </w:rPr>
      </w:pPr>
      <w:r w:rsidRPr="007D0A59">
        <w:rPr>
          <w:rFonts w:ascii="Tahoma" w:eastAsia="Times New Roman" w:hAnsi="Tahoma" w:cs="Tahoma"/>
          <w:sz w:val="24"/>
          <w:szCs w:val="24"/>
          <w:lang w:eastAsia="fr-FR"/>
        </w:rPr>
        <w:t>﻿</w:t>
      </w:r>
    </w:p>
    <w:p w14:paraId="0607C47A" w14:textId="77777777" w:rsidR="00735F84" w:rsidRPr="007D0A59" w:rsidRDefault="00735F84" w:rsidP="00AD33F7">
      <w:pPr>
        <w:shd w:val="clear" w:color="auto" w:fill="FFFFFF"/>
        <w:spacing w:after="0" w:line="240" w:lineRule="auto"/>
        <w:jc w:val="center"/>
        <w:rPr>
          <w:rFonts w:ascii="Tahoma" w:eastAsia="Times New Roman" w:hAnsi="Tahoma" w:cs="Tahoma"/>
          <w:b/>
          <w:bCs/>
          <w:sz w:val="24"/>
          <w:szCs w:val="24"/>
          <w:u w:val="single"/>
          <w:lang w:eastAsia="fr-FR"/>
        </w:rPr>
      </w:pPr>
    </w:p>
    <w:p w14:paraId="192D3B77" w14:textId="7F0F38EC" w:rsidR="00AD33F7" w:rsidRPr="007D0A59" w:rsidRDefault="00AD33F7" w:rsidP="00AD33F7">
      <w:pPr>
        <w:shd w:val="clear" w:color="auto" w:fill="FFFFFF"/>
        <w:spacing w:after="0" w:line="240" w:lineRule="auto"/>
        <w:jc w:val="center"/>
        <w:rPr>
          <w:rFonts w:ascii="Tahoma" w:eastAsia="Times New Roman" w:hAnsi="Tahoma" w:cs="Tahoma"/>
          <w:sz w:val="24"/>
          <w:szCs w:val="24"/>
          <w:u w:val="single"/>
          <w:lang w:eastAsia="fr-FR"/>
        </w:rPr>
      </w:pPr>
      <w:r w:rsidRPr="007D0A59">
        <w:rPr>
          <w:rFonts w:ascii="Tahoma" w:eastAsia="Times New Roman" w:hAnsi="Tahoma" w:cs="Tahoma"/>
          <w:b/>
          <w:bCs/>
          <w:sz w:val="24"/>
          <w:szCs w:val="24"/>
          <w:u w:val="single"/>
          <w:lang w:eastAsia="fr-FR"/>
        </w:rPr>
        <w:t>Article 4</w:t>
      </w:r>
    </w:p>
    <w:p w14:paraId="774F04BE" w14:textId="77777777" w:rsidR="00AD33F7" w:rsidRPr="007D0A59" w:rsidRDefault="00AD33F7" w:rsidP="00AD33F7">
      <w:pPr>
        <w:shd w:val="clear" w:color="auto" w:fill="FFFFFF"/>
        <w:spacing w:after="0" w:line="240" w:lineRule="auto"/>
        <w:jc w:val="center"/>
        <w:rPr>
          <w:rFonts w:ascii="Tahoma" w:eastAsia="Times New Roman" w:hAnsi="Tahoma" w:cs="Tahoma"/>
          <w:sz w:val="24"/>
          <w:szCs w:val="24"/>
          <w:u w:val="single"/>
          <w:lang w:eastAsia="fr-FR"/>
        </w:rPr>
      </w:pPr>
      <w:r w:rsidRPr="007D0A59">
        <w:rPr>
          <w:rFonts w:ascii="Tahoma" w:eastAsia="Times New Roman" w:hAnsi="Tahoma" w:cs="Tahoma"/>
          <w:b/>
          <w:bCs/>
          <w:sz w:val="24"/>
          <w:szCs w:val="24"/>
          <w:u w:val="single"/>
          <w:lang w:eastAsia="fr-FR"/>
        </w:rPr>
        <w:t>Honoraires et modalités de paiement</w:t>
      </w:r>
    </w:p>
    <w:p w14:paraId="2D75D5ED" w14:textId="77777777" w:rsidR="00AD33F7" w:rsidRPr="007D0A59" w:rsidRDefault="00AD33F7" w:rsidP="00AD33F7">
      <w:pPr>
        <w:shd w:val="clear" w:color="auto" w:fill="FFFFFF"/>
        <w:spacing w:after="0" w:line="240" w:lineRule="auto"/>
        <w:rPr>
          <w:rFonts w:ascii="Tahoma" w:eastAsia="Times New Roman" w:hAnsi="Tahoma" w:cs="Tahoma"/>
          <w:sz w:val="24"/>
          <w:szCs w:val="24"/>
          <w:lang w:eastAsia="fr-FR"/>
        </w:rPr>
      </w:pPr>
      <w:r w:rsidRPr="007D0A59">
        <w:rPr>
          <w:rFonts w:ascii="Tahoma" w:eastAsia="Times New Roman" w:hAnsi="Tahoma" w:cs="Tahoma"/>
          <w:sz w:val="24"/>
          <w:szCs w:val="24"/>
          <w:lang w:eastAsia="fr-FR"/>
        </w:rPr>
        <w:t>﻿</w:t>
      </w:r>
    </w:p>
    <w:p w14:paraId="37690AF6" w14:textId="1529538A" w:rsidR="002D2CA0" w:rsidRPr="007D0A59" w:rsidRDefault="002D2CA0" w:rsidP="00AD33F7">
      <w:pPr>
        <w:shd w:val="clear" w:color="auto" w:fill="FFFFFF"/>
        <w:spacing w:after="0" w:line="240" w:lineRule="auto"/>
        <w:jc w:val="both"/>
        <w:rPr>
          <w:rFonts w:ascii="Tahoma" w:eastAsia="Times New Roman" w:hAnsi="Tahoma" w:cs="Tahoma"/>
          <w:b/>
          <w:color w:val="FF0000"/>
          <w:sz w:val="24"/>
          <w:szCs w:val="24"/>
          <w:lang w:eastAsia="fr-FR"/>
        </w:rPr>
      </w:pPr>
      <w:r w:rsidRPr="007D0A59">
        <w:rPr>
          <w:rFonts w:ascii="Tahoma" w:eastAsia="Times New Roman" w:hAnsi="Tahoma" w:cs="Tahoma"/>
          <w:b/>
          <w:color w:val="FF0000"/>
          <w:sz w:val="24"/>
          <w:szCs w:val="24"/>
          <w:lang w:eastAsia="fr-FR"/>
        </w:rPr>
        <w:t>(Option </w:t>
      </w:r>
      <w:r w:rsidR="0069598F">
        <w:rPr>
          <w:rFonts w:ascii="Tahoma" w:eastAsia="Times New Roman" w:hAnsi="Tahoma" w:cs="Tahoma"/>
          <w:b/>
          <w:color w:val="FF0000"/>
          <w:sz w:val="24"/>
          <w:szCs w:val="24"/>
          <w:lang w:eastAsia="fr-FR"/>
        </w:rPr>
        <w:t>1</w:t>
      </w:r>
      <w:r w:rsidRPr="007D0A59">
        <w:rPr>
          <w:rFonts w:ascii="Tahoma" w:eastAsia="Times New Roman" w:hAnsi="Tahoma" w:cs="Tahoma"/>
          <w:b/>
          <w:color w:val="FF0000"/>
          <w:sz w:val="24"/>
          <w:szCs w:val="24"/>
          <w:lang w:eastAsia="fr-FR"/>
        </w:rPr>
        <w:t>)</w:t>
      </w:r>
    </w:p>
    <w:p w14:paraId="1C9CA3F7" w14:textId="22CB4171"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sz w:val="24"/>
          <w:szCs w:val="24"/>
          <w:lang w:eastAsia="fr-FR"/>
        </w:rPr>
        <w:t xml:space="preserve">Les honoraires du </w:t>
      </w:r>
      <w:r w:rsidRPr="007D0A59">
        <w:rPr>
          <w:rFonts w:ascii="Tahoma" w:eastAsia="Times New Roman" w:hAnsi="Tahoma" w:cs="Tahoma"/>
          <w:b/>
          <w:sz w:val="24"/>
          <w:szCs w:val="24"/>
          <w:lang w:eastAsia="fr-FR"/>
        </w:rPr>
        <w:t>PRESTATAIRE</w:t>
      </w:r>
      <w:r w:rsidRPr="007D0A59">
        <w:rPr>
          <w:rFonts w:ascii="Tahoma" w:eastAsia="Times New Roman" w:hAnsi="Tahoma" w:cs="Tahoma"/>
          <w:sz w:val="24"/>
          <w:szCs w:val="24"/>
          <w:lang w:eastAsia="fr-FR"/>
        </w:rPr>
        <w:t xml:space="preserve"> pour la réalisation de </w:t>
      </w:r>
      <w:r w:rsidRPr="007D0A59">
        <w:rPr>
          <w:rFonts w:ascii="Tahoma" w:eastAsia="Times New Roman" w:hAnsi="Tahoma" w:cs="Tahoma"/>
          <w:b/>
          <w:sz w:val="24"/>
          <w:szCs w:val="24"/>
          <w:lang w:eastAsia="fr-FR"/>
        </w:rPr>
        <w:t>l’ECF</w:t>
      </w:r>
      <w:r w:rsidRPr="007D0A59">
        <w:rPr>
          <w:rFonts w:ascii="Tahoma" w:eastAsia="Times New Roman" w:hAnsi="Tahoma" w:cs="Tahoma"/>
          <w:sz w:val="24"/>
          <w:szCs w:val="24"/>
          <w:lang w:eastAsia="fr-FR"/>
        </w:rPr>
        <w:t xml:space="preserve"> au titre de l’exercice clos le (</w:t>
      </w:r>
      <w:r w:rsidRPr="007D0A59">
        <w:rPr>
          <w:rFonts w:ascii="Tahoma" w:eastAsia="Times New Roman" w:hAnsi="Tahoma" w:cs="Tahoma"/>
          <w:color w:val="FF0000"/>
          <w:sz w:val="24"/>
          <w:szCs w:val="24"/>
          <w:lang w:eastAsia="fr-FR"/>
        </w:rPr>
        <w:t>date de clôture)</w:t>
      </w:r>
      <w:r w:rsidRPr="007D0A59">
        <w:rPr>
          <w:rFonts w:ascii="Tahoma" w:eastAsia="Times New Roman" w:hAnsi="Tahoma" w:cs="Tahoma"/>
          <w:sz w:val="24"/>
          <w:szCs w:val="24"/>
          <w:lang w:eastAsia="fr-FR"/>
        </w:rPr>
        <w:t>, sont fixés à la somme de (</w:t>
      </w:r>
      <w:r w:rsidRPr="007D0A59">
        <w:rPr>
          <w:rFonts w:ascii="Tahoma" w:eastAsia="Times New Roman" w:hAnsi="Tahoma" w:cs="Tahoma"/>
          <w:color w:val="FF0000"/>
          <w:sz w:val="24"/>
          <w:szCs w:val="24"/>
          <w:lang w:eastAsia="fr-FR"/>
        </w:rPr>
        <w:t>montant)</w:t>
      </w:r>
      <w:r w:rsidRPr="007D0A59">
        <w:rPr>
          <w:rFonts w:ascii="Tahoma" w:eastAsia="Times New Roman" w:hAnsi="Tahoma" w:cs="Tahoma"/>
          <w:sz w:val="24"/>
          <w:szCs w:val="24"/>
          <w:lang w:eastAsia="fr-FR"/>
        </w:rPr>
        <w:t xml:space="preserve"> HT.</w:t>
      </w:r>
    </w:p>
    <w:p w14:paraId="6A9A6104" w14:textId="3F88D5E8" w:rsidR="002D2CA0" w:rsidRPr="007D0A59" w:rsidRDefault="002D2CA0" w:rsidP="00AD33F7">
      <w:pPr>
        <w:shd w:val="clear" w:color="auto" w:fill="FFFFFF"/>
        <w:spacing w:after="0" w:line="240" w:lineRule="auto"/>
        <w:jc w:val="both"/>
        <w:rPr>
          <w:rFonts w:ascii="Tahoma" w:eastAsia="Times New Roman" w:hAnsi="Tahoma" w:cs="Tahoma"/>
          <w:sz w:val="24"/>
          <w:szCs w:val="24"/>
          <w:lang w:eastAsia="fr-FR"/>
        </w:rPr>
      </w:pPr>
    </w:p>
    <w:p w14:paraId="7F82FDFE" w14:textId="2CF74946" w:rsidR="002D2CA0" w:rsidRPr="007D0A59" w:rsidRDefault="002D2CA0" w:rsidP="00AD33F7">
      <w:pPr>
        <w:shd w:val="clear" w:color="auto" w:fill="FFFFFF"/>
        <w:spacing w:after="0" w:line="240" w:lineRule="auto"/>
        <w:jc w:val="both"/>
        <w:rPr>
          <w:rFonts w:ascii="Tahoma" w:eastAsia="Times New Roman" w:hAnsi="Tahoma" w:cs="Tahoma"/>
          <w:color w:val="000000" w:themeColor="text1"/>
          <w:sz w:val="24"/>
          <w:szCs w:val="24"/>
          <w:lang w:eastAsia="fr-FR"/>
        </w:rPr>
      </w:pPr>
      <w:r w:rsidRPr="007D0A59">
        <w:rPr>
          <w:rFonts w:ascii="Tahoma" w:eastAsia="Times New Roman" w:hAnsi="Tahoma" w:cs="Tahoma"/>
          <w:color w:val="000000" w:themeColor="text1"/>
          <w:sz w:val="24"/>
          <w:szCs w:val="24"/>
          <w:lang w:eastAsia="fr-FR"/>
        </w:rPr>
        <w:t xml:space="preserve">Ces honoraires sont ventilés </w:t>
      </w:r>
      <w:r w:rsidR="001E31B6" w:rsidRPr="007D0A59">
        <w:rPr>
          <w:rFonts w:ascii="Tahoma" w:eastAsia="Times New Roman" w:hAnsi="Tahoma" w:cs="Tahoma"/>
          <w:color w:val="000000" w:themeColor="text1"/>
          <w:sz w:val="24"/>
          <w:szCs w:val="24"/>
          <w:lang w:eastAsia="fr-FR"/>
        </w:rPr>
        <w:t xml:space="preserve">par parts égales </w:t>
      </w:r>
      <w:r w:rsidRPr="007D0A59">
        <w:rPr>
          <w:rFonts w:ascii="Tahoma" w:eastAsia="Times New Roman" w:hAnsi="Tahoma" w:cs="Tahoma"/>
          <w:color w:val="000000" w:themeColor="text1"/>
          <w:sz w:val="24"/>
          <w:szCs w:val="24"/>
          <w:lang w:eastAsia="fr-FR"/>
        </w:rPr>
        <w:t>entre les différents points du chemin d’audit susvisé à hauteur de 1/10 ème par point.</w:t>
      </w:r>
    </w:p>
    <w:p w14:paraId="4479726C" w14:textId="77777777" w:rsidR="00BF44DE" w:rsidRPr="007D0A59" w:rsidRDefault="00BF44DE" w:rsidP="00AD33F7">
      <w:pPr>
        <w:shd w:val="clear" w:color="auto" w:fill="FFFFFF"/>
        <w:spacing w:after="0" w:line="240" w:lineRule="auto"/>
        <w:jc w:val="both"/>
        <w:rPr>
          <w:rFonts w:ascii="Tahoma" w:eastAsia="Times New Roman" w:hAnsi="Tahoma" w:cs="Tahoma"/>
          <w:sz w:val="24"/>
          <w:szCs w:val="24"/>
          <w:lang w:eastAsia="fr-FR"/>
        </w:rPr>
      </w:pPr>
    </w:p>
    <w:p w14:paraId="17E8BEAD" w14:textId="6A867F5C"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sz w:val="24"/>
          <w:szCs w:val="24"/>
          <w:lang w:eastAsia="fr-FR"/>
        </w:rPr>
        <w:t>A titre exceptionnel pour l’exercice (</w:t>
      </w:r>
      <w:r w:rsidRPr="007D0A59">
        <w:rPr>
          <w:rFonts w:ascii="Tahoma" w:eastAsia="Times New Roman" w:hAnsi="Tahoma" w:cs="Tahoma"/>
          <w:color w:val="FF0000"/>
          <w:sz w:val="24"/>
          <w:szCs w:val="24"/>
          <w:lang w:eastAsia="fr-FR"/>
        </w:rPr>
        <w:t xml:space="preserve">Date Ouverture ECF – Date Clôture ECF), </w:t>
      </w:r>
      <w:r w:rsidRPr="007D0A59">
        <w:rPr>
          <w:rFonts w:ascii="Tahoma" w:eastAsia="Times New Roman" w:hAnsi="Tahoma" w:cs="Tahoma"/>
          <w:sz w:val="24"/>
          <w:szCs w:val="24"/>
          <w:lang w:eastAsia="fr-FR"/>
        </w:rPr>
        <w:t xml:space="preserve">les honoraires de la mission d’examen de conformité fiscale </w:t>
      </w:r>
      <w:r w:rsidR="007346AC" w:rsidRPr="007D0A59">
        <w:rPr>
          <w:rFonts w:ascii="Tahoma" w:eastAsia="Times New Roman" w:hAnsi="Tahoma" w:cs="Tahoma"/>
          <w:color w:val="000000" w:themeColor="text1"/>
          <w:sz w:val="24"/>
          <w:szCs w:val="24"/>
          <w:lang w:eastAsia="fr-FR"/>
        </w:rPr>
        <w:t xml:space="preserve">feront l’objet d’une remise exceptionnelle de </w:t>
      </w:r>
      <w:r w:rsidR="00BF44DE" w:rsidRPr="007D0A59">
        <w:rPr>
          <w:rFonts w:ascii="Tahoma" w:eastAsia="Times New Roman" w:hAnsi="Tahoma" w:cs="Tahoma"/>
          <w:color w:val="FF0000"/>
          <w:sz w:val="24"/>
          <w:szCs w:val="24"/>
          <w:lang w:eastAsia="fr-FR"/>
        </w:rPr>
        <w:t>(</w:t>
      </w:r>
      <w:r w:rsidR="00A5763D" w:rsidRPr="007D0A59">
        <w:rPr>
          <w:rFonts w:ascii="Tahoma" w:eastAsia="Times New Roman" w:hAnsi="Tahoma" w:cs="Tahoma"/>
          <w:color w:val="FF0000"/>
          <w:sz w:val="24"/>
          <w:szCs w:val="24"/>
          <w:lang w:eastAsia="fr-FR"/>
        </w:rPr>
        <w:t>xx</w:t>
      </w:r>
      <w:r w:rsidR="00BF44DE" w:rsidRPr="007D0A59">
        <w:rPr>
          <w:rFonts w:ascii="Tahoma" w:eastAsia="Times New Roman" w:hAnsi="Tahoma" w:cs="Tahoma"/>
          <w:color w:val="FF0000"/>
          <w:sz w:val="24"/>
          <w:szCs w:val="24"/>
          <w:lang w:eastAsia="fr-FR"/>
        </w:rPr>
        <w:t>)</w:t>
      </w:r>
      <w:r w:rsidR="007346AC" w:rsidRPr="007D0A59">
        <w:rPr>
          <w:rFonts w:ascii="Tahoma" w:eastAsia="Times New Roman" w:hAnsi="Tahoma" w:cs="Tahoma"/>
          <w:color w:val="000000" w:themeColor="text1"/>
          <w:sz w:val="24"/>
          <w:szCs w:val="24"/>
          <w:lang w:eastAsia="fr-FR"/>
        </w:rPr>
        <w:t xml:space="preserve">%. Les </w:t>
      </w:r>
      <w:r w:rsidR="00A5763D" w:rsidRPr="007D0A59">
        <w:rPr>
          <w:rFonts w:ascii="Tahoma" w:eastAsia="Times New Roman" w:hAnsi="Tahoma" w:cs="Tahoma"/>
          <w:color w:val="FF0000"/>
          <w:sz w:val="24"/>
          <w:szCs w:val="24"/>
          <w:lang w:eastAsia="fr-FR"/>
        </w:rPr>
        <w:t>(xx)</w:t>
      </w:r>
      <w:r w:rsidR="007346AC" w:rsidRPr="007D0A59">
        <w:rPr>
          <w:rFonts w:ascii="Tahoma" w:eastAsia="Times New Roman" w:hAnsi="Tahoma" w:cs="Tahoma"/>
          <w:color w:val="000000" w:themeColor="text1"/>
          <w:sz w:val="24"/>
          <w:szCs w:val="24"/>
          <w:lang w:eastAsia="fr-FR"/>
        </w:rPr>
        <w:t xml:space="preserve">% restant </w:t>
      </w:r>
      <w:r w:rsidR="006C7EAC" w:rsidRPr="007D0A59">
        <w:rPr>
          <w:rFonts w:ascii="Tahoma" w:eastAsia="Times New Roman" w:hAnsi="Tahoma" w:cs="Tahoma"/>
          <w:color w:val="000000" w:themeColor="text1"/>
          <w:sz w:val="24"/>
          <w:szCs w:val="24"/>
          <w:lang w:eastAsia="fr-FR"/>
        </w:rPr>
        <w:t xml:space="preserve">sont intégrés dans la cotisation d’adhésion en qualité de membre </w:t>
      </w:r>
      <w:r w:rsidR="006C7EAC" w:rsidRPr="007D0A59">
        <w:rPr>
          <w:rFonts w:ascii="Tahoma" w:eastAsia="Times New Roman" w:hAnsi="Tahoma" w:cs="Tahoma"/>
          <w:sz w:val="24"/>
          <w:szCs w:val="24"/>
          <w:lang w:eastAsia="fr-FR"/>
        </w:rPr>
        <w:t xml:space="preserve">de l’association qui </w:t>
      </w:r>
      <w:r w:rsidRPr="007D0A59">
        <w:rPr>
          <w:rFonts w:ascii="Tahoma" w:eastAsia="Times New Roman" w:hAnsi="Tahoma" w:cs="Tahoma"/>
          <w:sz w:val="24"/>
          <w:szCs w:val="24"/>
          <w:lang w:eastAsia="fr-FR"/>
        </w:rPr>
        <w:t xml:space="preserve">constitue le statut juridique du </w:t>
      </w:r>
      <w:r w:rsidRPr="007D0A59">
        <w:rPr>
          <w:rFonts w:ascii="Tahoma" w:eastAsia="Times New Roman" w:hAnsi="Tahoma" w:cs="Tahoma"/>
          <w:b/>
          <w:sz w:val="24"/>
          <w:szCs w:val="24"/>
          <w:lang w:eastAsia="fr-FR"/>
        </w:rPr>
        <w:t>PRESTATAIR</w:t>
      </w:r>
      <w:r w:rsidRPr="007D0A59">
        <w:rPr>
          <w:rFonts w:ascii="Tahoma" w:eastAsia="Times New Roman" w:hAnsi="Tahoma" w:cs="Tahoma"/>
          <w:b/>
          <w:bCs/>
          <w:sz w:val="24"/>
          <w:szCs w:val="24"/>
          <w:lang w:eastAsia="fr-FR"/>
        </w:rPr>
        <w:t>E</w:t>
      </w:r>
      <w:r w:rsidRPr="007D0A59">
        <w:rPr>
          <w:rFonts w:ascii="Tahoma" w:eastAsia="Times New Roman" w:hAnsi="Tahoma" w:cs="Tahoma"/>
          <w:sz w:val="24"/>
          <w:szCs w:val="24"/>
          <w:lang w:eastAsia="fr-FR"/>
        </w:rPr>
        <w:t>.</w:t>
      </w:r>
    </w:p>
    <w:p w14:paraId="115D0383" w14:textId="385C6C37" w:rsidR="002D2CA0" w:rsidRPr="007D0A59" w:rsidRDefault="002D2CA0" w:rsidP="00AD33F7">
      <w:pPr>
        <w:shd w:val="clear" w:color="auto" w:fill="FFFFFF"/>
        <w:spacing w:after="0" w:line="240" w:lineRule="auto"/>
        <w:jc w:val="both"/>
        <w:rPr>
          <w:rFonts w:ascii="Tahoma" w:eastAsia="Times New Roman" w:hAnsi="Tahoma" w:cs="Tahoma"/>
          <w:sz w:val="24"/>
          <w:szCs w:val="24"/>
          <w:lang w:eastAsia="fr-FR"/>
        </w:rPr>
      </w:pPr>
    </w:p>
    <w:p w14:paraId="2469C701" w14:textId="567DBAA6" w:rsidR="002D2CA0" w:rsidRPr="007D0A59" w:rsidRDefault="002D2CA0" w:rsidP="002D2CA0">
      <w:pPr>
        <w:shd w:val="clear" w:color="auto" w:fill="FFFFFF"/>
        <w:spacing w:after="0" w:line="240" w:lineRule="auto"/>
        <w:jc w:val="both"/>
        <w:rPr>
          <w:rFonts w:ascii="Tahoma" w:eastAsia="Times New Roman" w:hAnsi="Tahoma" w:cs="Tahoma"/>
          <w:color w:val="000000" w:themeColor="text1"/>
          <w:sz w:val="24"/>
          <w:szCs w:val="24"/>
          <w:lang w:eastAsia="fr-FR"/>
        </w:rPr>
      </w:pPr>
      <w:r w:rsidRPr="007D0A59">
        <w:rPr>
          <w:rFonts w:ascii="Tahoma" w:eastAsia="Times New Roman" w:hAnsi="Tahoma" w:cs="Tahoma"/>
          <w:color w:val="000000" w:themeColor="text1"/>
          <w:sz w:val="24"/>
          <w:szCs w:val="24"/>
          <w:lang w:eastAsia="fr-FR"/>
        </w:rPr>
        <w:t xml:space="preserve">En cas de </w:t>
      </w:r>
      <w:r w:rsidRPr="007D0A59">
        <w:rPr>
          <w:rFonts w:ascii="Tahoma" w:eastAsia="Times New Roman" w:hAnsi="Tahoma" w:cs="Tahoma"/>
          <w:color w:val="FF0000"/>
          <w:sz w:val="24"/>
          <w:szCs w:val="24"/>
          <w:lang w:eastAsia="fr-FR"/>
        </w:rPr>
        <w:t>(changement de catégorie et/ou régime d’imposition)</w:t>
      </w:r>
      <w:r w:rsidRPr="007D0A59">
        <w:rPr>
          <w:rFonts w:ascii="Tahoma" w:eastAsia="Times New Roman" w:hAnsi="Tahoma" w:cs="Tahoma"/>
          <w:color w:val="000000" w:themeColor="text1"/>
          <w:sz w:val="24"/>
          <w:szCs w:val="24"/>
          <w:lang w:eastAsia="fr-FR"/>
        </w:rPr>
        <w:t xml:space="preserve"> de </w:t>
      </w:r>
      <w:r w:rsidRPr="007D0A59">
        <w:rPr>
          <w:rFonts w:ascii="Tahoma" w:eastAsia="Times New Roman" w:hAnsi="Tahoma" w:cs="Tahoma"/>
          <w:b/>
          <w:bCs/>
          <w:color w:val="000000" w:themeColor="text1"/>
          <w:sz w:val="24"/>
          <w:szCs w:val="24"/>
          <w:lang w:eastAsia="fr-FR"/>
        </w:rPr>
        <w:t>L’ENTREPRISE</w:t>
      </w:r>
      <w:r w:rsidRPr="007D0A59">
        <w:rPr>
          <w:rFonts w:ascii="Tahoma" w:eastAsia="Times New Roman" w:hAnsi="Tahoma" w:cs="Tahoma"/>
          <w:color w:val="000000" w:themeColor="text1"/>
          <w:sz w:val="24"/>
          <w:szCs w:val="24"/>
          <w:lang w:eastAsia="fr-FR"/>
        </w:rPr>
        <w:t xml:space="preserve">, de nouvelles modalités financières seront arrêtées de commun accord entre </w:t>
      </w:r>
      <w:r w:rsidRPr="007D0A59">
        <w:rPr>
          <w:rFonts w:ascii="Tahoma" w:eastAsia="Times New Roman" w:hAnsi="Tahoma" w:cs="Tahoma"/>
          <w:b/>
          <w:bCs/>
          <w:color w:val="000000" w:themeColor="text1"/>
          <w:sz w:val="24"/>
          <w:szCs w:val="24"/>
          <w:lang w:eastAsia="fr-FR"/>
        </w:rPr>
        <w:t xml:space="preserve">L’ENTREPRISE </w:t>
      </w:r>
      <w:r w:rsidRPr="007D0A59">
        <w:rPr>
          <w:rFonts w:ascii="Tahoma" w:eastAsia="Times New Roman" w:hAnsi="Tahoma" w:cs="Tahoma"/>
          <w:color w:val="000000" w:themeColor="text1"/>
          <w:sz w:val="24"/>
          <w:szCs w:val="24"/>
          <w:lang w:eastAsia="fr-FR"/>
        </w:rPr>
        <w:t>et le</w:t>
      </w:r>
      <w:r w:rsidRPr="007D0A59">
        <w:rPr>
          <w:rFonts w:ascii="Tahoma" w:eastAsia="Times New Roman" w:hAnsi="Tahoma" w:cs="Tahoma"/>
          <w:b/>
          <w:bCs/>
          <w:color w:val="000000" w:themeColor="text1"/>
          <w:sz w:val="24"/>
          <w:szCs w:val="24"/>
          <w:lang w:eastAsia="fr-FR"/>
        </w:rPr>
        <w:t xml:space="preserve"> PRESTATAIRE.</w:t>
      </w:r>
    </w:p>
    <w:p w14:paraId="09044057" w14:textId="77777777" w:rsidR="002D2CA0" w:rsidRPr="007D0A59" w:rsidRDefault="002D2CA0" w:rsidP="002D2CA0">
      <w:pPr>
        <w:shd w:val="clear" w:color="auto" w:fill="FFFFFF"/>
        <w:spacing w:after="0" w:line="240" w:lineRule="auto"/>
        <w:jc w:val="both"/>
        <w:rPr>
          <w:rFonts w:ascii="Tahoma" w:eastAsia="Times New Roman" w:hAnsi="Tahoma" w:cs="Tahoma"/>
          <w:sz w:val="24"/>
          <w:szCs w:val="24"/>
          <w:lang w:eastAsia="fr-FR"/>
        </w:rPr>
      </w:pPr>
    </w:p>
    <w:p w14:paraId="30CA9210" w14:textId="77777777" w:rsidR="00604ED6" w:rsidRDefault="002D2CA0" w:rsidP="00AD33F7">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sz w:val="24"/>
          <w:szCs w:val="24"/>
          <w:lang w:eastAsia="fr-FR"/>
        </w:rPr>
        <w:t>Ce</w:t>
      </w:r>
      <w:r w:rsidRPr="007D0A59">
        <w:rPr>
          <w:rFonts w:ascii="Tahoma" w:eastAsia="Times New Roman" w:hAnsi="Tahoma" w:cs="Tahoma"/>
          <w:color w:val="000000" w:themeColor="text1"/>
          <w:sz w:val="24"/>
          <w:szCs w:val="24"/>
          <w:lang w:eastAsia="fr-FR"/>
        </w:rPr>
        <w:t>s</w:t>
      </w:r>
      <w:r w:rsidRPr="007D0A59">
        <w:rPr>
          <w:rFonts w:ascii="Tahoma" w:eastAsia="Times New Roman" w:hAnsi="Tahoma" w:cs="Tahoma"/>
          <w:sz w:val="24"/>
          <w:szCs w:val="24"/>
          <w:lang w:eastAsia="fr-FR"/>
        </w:rPr>
        <w:t xml:space="preserve"> honoraires repose</w:t>
      </w:r>
      <w:r w:rsidRPr="007D0A59">
        <w:rPr>
          <w:rFonts w:ascii="Tahoma" w:eastAsia="Times New Roman" w:hAnsi="Tahoma" w:cs="Tahoma"/>
          <w:color w:val="000000" w:themeColor="text1"/>
          <w:sz w:val="24"/>
          <w:szCs w:val="24"/>
          <w:lang w:eastAsia="fr-FR"/>
        </w:rPr>
        <w:t>nt</w:t>
      </w:r>
      <w:r w:rsidRPr="007D0A59">
        <w:rPr>
          <w:rFonts w:ascii="Tahoma" w:eastAsia="Times New Roman" w:hAnsi="Tahoma" w:cs="Tahoma"/>
          <w:sz w:val="24"/>
          <w:szCs w:val="24"/>
          <w:lang w:eastAsia="fr-FR"/>
        </w:rPr>
        <w:t xml:space="preserve"> sur des conditions de déroulement normal de l’ECF et sur la bonne disponibilité des services de </w:t>
      </w:r>
      <w:r w:rsidRPr="007D0A59">
        <w:rPr>
          <w:rFonts w:ascii="Tahoma" w:eastAsia="Times New Roman" w:hAnsi="Tahoma" w:cs="Tahoma"/>
          <w:b/>
          <w:sz w:val="24"/>
          <w:szCs w:val="24"/>
          <w:lang w:eastAsia="fr-FR"/>
        </w:rPr>
        <w:t>L’ENTREPRISE</w:t>
      </w:r>
      <w:r w:rsidRPr="007D0A59">
        <w:rPr>
          <w:rFonts w:ascii="Tahoma" w:eastAsia="Times New Roman" w:hAnsi="Tahoma" w:cs="Tahoma"/>
          <w:sz w:val="24"/>
          <w:szCs w:val="24"/>
          <w:lang w:eastAsia="fr-FR"/>
        </w:rPr>
        <w:t xml:space="preserve">. Au cas où des difficultés particulières seraient rencontrées en cours d’audit, le prestataire pourrait, le cas échéant, réviser cette estimation, en accord avec </w:t>
      </w:r>
      <w:r w:rsidRPr="007D0A59">
        <w:rPr>
          <w:rFonts w:ascii="Tahoma" w:eastAsia="Times New Roman" w:hAnsi="Tahoma" w:cs="Tahoma"/>
          <w:b/>
          <w:sz w:val="24"/>
          <w:szCs w:val="24"/>
          <w:lang w:eastAsia="fr-FR"/>
        </w:rPr>
        <w:t>L’ENTREPRISE</w:t>
      </w:r>
      <w:r w:rsidRPr="007D0A59">
        <w:rPr>
          <w:rFonts w:ascii="Tahoma" w:eastAsia="Times New Roman" w:hAnsi="Tahoma" w:cs="Tahoma"/>
          <w:sz w:val="24"/>
          <w:szCs w:val="24"/>
          <w:lang w:eastAsia="fr-FR"/>
        </w:rPr>
        <w:t>.</w:t>
      </w:r>
    </w:p>
    <w:p w14:paraId="3FE4788E" w14:textId="4D54298B" w:rsidR="00BF44DE" w:rsidRPr="00604ED6" w:rsidRDefault="00BF44DE" w:rsidP="00AD33F7">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b/>
          <w:color w:val="FF0000"/>
          <w:sz w:val="24"/>
          <w:szCs w:val="24"/>
          <w:lang w:eastAsia="fr-FR"/>
        </w:rPr>
        <w:t xml:space="preserve">(Fin Option </w:t>
      </w:r>
      <w:r w:rsidR="0069598F">
        <w:rPr>
          <w:rFonts w:ascii="Tahoma" w:eastAsia="Times New Roman" w:hAnsi="Tahoma" w:cs="Tahoma"/>
          <w:b/>
          <w:color w:val="FF0000"/>
          <w:sz w:val="24"/>
          <w:szCs w:val="24"/>
          <w:lang w:eastAsia="fr-FR"/>
        </w:rPr>
        <w:t>1</w:t>
      </w:r>
      <w:r w:rsidRPr="007D0A59">
        <w:rPr>
          <w:rFonts w:ascii="Tahoma" w:eastAsia="Times New Roman" w:hAnsi="Tahoma" w:cs="Tahoma"/>
          <w:b/>
          <w:color w:val="FF0000"/>
          <w:sz w:val="24"/>
          <w:szCs w:val="24"/>
          <w:lang w:eastAsia="fr-FR"/>
        </w:rPr>
        <w:t>)</w:t>
      </w:r>
    </w:p>
    <w:p w14:paraId="422A4158" w14:textId="6A1999D8" w:rsidR="000B2139" w:rsidRPr="007D0A59" w:rsidRDefault="000B2139" w:rsidP="00AD33F7">
      <w:pPr>
        <w:shd w:val="clear" w:color="auto" w:fill="FFFFFF"/>
        <w:spacing w:after="0" w:line="240" w:lineRule="auto"/>
        <w:jc w:val="both"/>
        <w:rPr>
          <w:rFonts w:ascii="Tahoma" w:eastAsia="Times New Roman" w:hAnsi="Tahoma" w:cs="Tahoma"/>
          <w:color w:val="FF0000"/>
          <w:sz w:val="24"/>
          <w:szCs w:val="24"/>
          <w:lang w:eastAsia="fr-FR"/>
        </w:rPr>
      </w:pPr>
    </w:p>
    <w:p w14:paraId="732FDB3E" w14:textId="362069DB" w:rsidR="000B2139" w:rsidRPr="007D0A59" w:rsidRDefault="000B2139" w:rsidP="00AD33F7">
      <w:pPr>
        <w:shd w:val="clear" w:color="auto" w:fill="FFFFFF"/>
        <w:spacing w:after="0" w:line="240" w:lineRule="auto"/>
        <w:jc w:val="both"/>
        <w:rPr>
          <w:rFonts w:ascii="Tahoma" w:eastAsia="Times New Roman" w:hAnsi="Tahoma" w:cs="Tahoma"/>
          <w:b/>
          <w:color w:val="FF0000"/>
          <w:sz w:val="24"/>
          <w:szCs w:val="24"/>
          <w:lang w:eastAsia="fr-FR"/>
        </w:rPr>
      </w:pPr>
      <w:r w:rsidRPr="007D0A59">
        <w:rPr>
          <w:rFonts w:ascii="Tahoma" w:eastAsia="Times New Roman" w:hAnsi="Tahoma" w:cs="Tahoma"/>
          <w:b/>
          <w:color w:val="FF0000"/>
          <w:sz w:val="24"/>
          <w:szCs w:val="24"/>
          <w:lang w:eastAsia="fr-FR"/>
        </w:rPr>
        <w:t xml:space="preserve">(Option </w:t>
      </w:r>
      <w:r w:rsidR="0069598F">
        <w:rPr>
          <w:rFonts w:ascii="Tahoma" w:eastAsia="Times New Roman" w:hAnsi="Tahoma" w:cs="Tahoma"/>
          <w:b/>
          <w:color w:val="FF0000"/>
          <w:sz w:val="24"/>
          <w:szCs w:val="24"/>
          <w:lang w:eastAsia="fr-FR"/>
        </w:rPr>
        <w:t>2</w:t>
      </w:r>
      <w:r w:rsidRPr="007D0A59">
        <w:rPr>
          <w:rFonts w:ascii="Tahoma" w:eastAsia="Times New Roman" w:hAnsi="Tahoma" w:cs="Tahoma"/>
          <w:b/>
          <w:color w:val="FF0000"/>
          <w:sz w:val="24"/>
          <w:szCs w:val="24"/>
          <w:lang w:eastAsia="fr-FR"/>
        </w:rPr>
        <w:t>)</w:t>
      </w:r>
    </w:p>
    <w:p w14:paraId="34EE5A0B" w14:textId="23DBC79A" w:rsidR="000B2139" w:rsidRPr="007D0A59" w:rsidRDefault="000B2139" w:rsidP="00AD33F7">
      <w:pPr>
        <w:shd w:val="clear" w:color="auto" w:fill="FFFFFF"/>
        <w:spacing w:after="0" w:line="240" w:lineRule="auto"/>
        <w:jc w:val="both"/>
        <w:rPr>
          <w:rFonts w:ascii="Tahoma" w:eastAsia="Times New Roman" w:hAnsi="Tahoma" w:cs="Tahoma"/>
          <w:color w:val="000000" w:themeColor="text1"/>
          <w:sz w:val="24"/>
          <w:szCs w:val="24"/>
          <w:lang w:eastAsia="fr-FR"/>
        </w:rPr>
      </w:pPr>
      <w:r w:rsidRPr="007D0A59">
        <w:rPr>
          <w:rFonts w:ascii="Tahoma" w:eastAsia="Times New Roman" w:hAnsi="Tahoma" w:cs="Tahoma"/>
          <w:color w:val="000000" w:themeColor="text1"/>
          <w:sz w:val="24"/>
          <w:szCs w:val="24"/>
          <w:lang w:eastAsia="fr-FR"/>
        </w:rPr>
        <w:t>Les honoraires du prestataire pour cette prestation varient suivant la nature et la complexité des travaux effectuées et le temps passé. Il</w:t>
      </w:r>
      <w:r w:rsidR="002D2CA0" w:rsidRPr="007D0A59">
        <w:rPr>
          <w:rFonts w:ascii="Tahoma" w:eastAsia="Times New Roman" w:hAnsi="Tahoma" w:cs="Tahoma"/>
          <w:color w:val="000000" w:themeColor="text1"/>
          <w:sz w:val="24"/>
          <w:szCs w:val="24"/>
          <w:lang w:eastAsia="fr-FR"/>
        </w:rPr>
        <w:t>s</w:t>
      </w:r>
      <w:r w:rsidRPr="007D0A59">
        <w:rPr>
          <w:rFonts w:ascii="Tahoma" w:eastAsia="Times New Roman" w:hAnsi="Tahoma" w:cs="Tahoma"/>
          <w:color w:val="000000" w:themeColor="text1"/>
          <w:sz w:val="24"/>
          <w:szCs w:val="24"/>
          <w:lang w:eastAsia="fr-FR"/>
        </w:rPr>
        <w:t xml:space="preserve"> s’élèveront à </w:t>
      </w:r>
      <w:r w:rsidRPr="007D0A59">
        <w:rPr>
          <w:rFonts w:ascii="Tahoma" w:eastAsia="Times New Roman" w:hAnsi="Tahoma" w:cs="Tahoma"/>
          <w:color w:val="FF0000"/>
          <w:sz w:val="24"/>
          <w:szCs w:val="24"/>
          <w:lang w:eastAsia="fr-FR"/>
        </w:rPr>
        <w:t>(montant)</w:t>
      </w:r>
      <w:r w:rsidRPr="007D0A59">
        <w:rPr>
          <w:rFonts w:ascii="Tahoma" w:eastAsia="Times New Roman" w:hAnsi="Tahoma" w:cs="Tahoma"/>
          <w:color w:val="000000" w:themeColor="text1"/>
          <w:sz w:val="24"/>
          <w:szCs w:val="24"/>
          <w:lang w:eastAsia="fr-FR"/>
        </w:rPr>
        <w:t>. Ils s’entendent hors taxes, frais et débours.</w:t>
      </w:r>
    </w:p>
    <w:p w14:paraId="4032DAD5" w14:textId="77777777" w:rsidR="000B2139" w:rsidRPr="007D0A59" w:rsidRDefault="000B2139" w:rsidP="00AD33F7">
      <w:pPr>
        <w:shd w:val="clear" w:color="auto" w:fill="FFFFFF"/>
        <w:spacing w:after="0" w:line="240" w:lineRule="auto"/>
        <w:jc w:val="both"/>
        <w:rPr>
          <w:rFonts w:ascii="Tahoma" w:eastAsia="Times New Roman" w:hAnsi="Tahoma" w:cs="Tahoma"/>
          <w:color w:val="000000" w:themeColor="text1"/>
          <w:sz w:val="24"/>
          <w:szCs w:val="24"/>
          <w:lang w:eastAsia="fr-FR"/>
        </w:rPr>
      </w:pPr>
    </w:p>
    <w:p w14:paraId="6C88C702" w14:textId="39CBA428" w:rsidR="000B2139" w:rsidRPr="007D0A59" w:rsidRDefault="000B2139" w:rsidP="00AD33F7">
      <w:pPr>
        <w:shd w:val="clear" w:color="auto" w:fill="FFFFFF"/>
        <w:spacing w:after="0" w:line="240" w:lineRule="auto"/>
        <w:jc w:val="both"/>
        <w:rPr>
          <w:rFonts w:ascii="Tahoma" w:eastAsia="Times New Roman" w:hAnsi="Tahoma" w:cs="Tahoma"/>
          <w:color w:val="000000" w:themeColor="text1"/>
          <w:sz w:val="24"/>
          <w:szCs w:val="24"/>
          <w:lang w:eastAsia="fr-FR"/>
        </w:rPr>
      </w:pPr>
      <w:r w:rsidRPr="007D0A59">
        <w:rPr>
          <w:rFonts w:ascii="Tahoma" w:eastAsia="Times New Roman" w:hAnsi="Tahoma" w:cs="Tahoma"/>
          <w:color w:val="000000" w:themeColor="text1"/>
          <w:sz w:val="24"/>
          <w:szCs w:val="24"/>
          <w:lang w:eastAsia="fr-FR"/>
        </w:rPr>
        <w:t>Ces honoraires sont ventilés entre les différents points du chemin d’audit susvisé</w:t>
      </w:r>
      <w:r w:rsidR="003D517F">
        <w:rPr>
          <w:rFonts w:ascii="Tahoma" w:eastAsia="Times New Roman" w:hAnsi="Tahoma" w:cs="Tahoma"/>
          <w:color w:val="000000" w:themeColor="text1"/>
          <w:sz w:val="24"/>
          <w:szCs w:val="24"/>
          <w:lang w:eastAsia="fr-FR"/>
        </w:rPr>
        <w:t> :</w:t>
      </w:r>
    </w:p>
    <w:p w14:paraId="6025992C" w14:textId="77777777" w:rsidR="000B2139" w:rsidRPr="007D0A59" w:rsidRDefault="000B2139" w:rsidP="00AD33F7">
      <w:pPr>
        <w:shd w:val="clear" w:color="auto" w:fill="FFFFFF"/>
        <w:spacing w:after="0" w:line="240" w:lineRule="auto"/>
        <w:jc w:val="both"/>
        <w:rPr>
          <w:rFonts w:ascii="Tahoma" w:eastAsia="Times New Roman" w:hAnsi="Tahoma" w:cs="Tahoma"/>
          <w:color w:val="000000" w:themeColor="text1"/>
          <w:sz w:val="24"/>
          <w:szCs w:val="24"/>
          <w:lang w:eastAsia="fr-FR"/>
        </w:rPr>
      </w:pPr>
    </w:p>
    <w:tbl>
      <w:tblPr>
        <w:tblStyle w:val="Grilledutableau"/>
        <w:tblW w:w="0" w:type="auto"/>
        <w:tblLook w:val="04A0" w:firstRow="1" w:lastRow="0" w:firstColumn="1" w:lastColumn="0" w:noHBand="0" w:noVBand="1"/>
      </w:tblPr>
      <w:tblGrid>
        <w:gridCol w:w="562"/>
        <w:gridCol w:w="1286"/>
        <w:gridCol w:w="7214"/>
      </w:tblGrid>
      <w:tr w:rsidR="000B2139" w:rsidRPr="007D0A59" w14:paraId="77BF537E" w14:textId="77777777" w:rsidTr="000B2139">
        <w:tc>
          <w:tcPr>
            <w:tcW w:w="562" w:type="dxa"/>
          </w:tcPr>
          <w:p w14:paraId="7B0F5603" w14:textId="02B6F268" w:rsidR="000B2139" w:rsidRPr="007D0A59" w:rsidRDefault="000B2139" w:rsidP="000B2139">
            <w:pPr>
              <w:jc w:val="center"/>
              <w:rPr>
                <w:rFonts w:ascii="Tahoma" w:eastAsia="Times New Roman" w:hAnsi="Tahoma" w:cs="Tahoma"/>
                <w:color w:val="000000" w:themeColor="text1"/>
                <w:sz w:val="24"/>
                <w:szCs w:val="24"/>
                <w:lang w:eastAsia="fr-FR"/>
              </w:rPr>
            </w:pPr>
            <w:r w:rsidRPr="007D0A59">
              <w:rPr>
                <w:rFonts w:ascii="Tahoma" w:eastAsia="Times New Roman" w:hAnsi="Tahoma" w:cs="Tahoma"/>
                <w:color w:val="000000" w:themeColor="text1"/>
                <w:sz w:val="24"/>
                <w:szCs w:val="24"/>
                <w:lang w:eastAsia="fr-FR"/>
              </w:rPr>
              <w:t>1.</w:t>
            </w:r>
          </w:p>
        </w:tc>
        <w:tc>
          <w:tcPr>
            <w:tcW w:w="1134" w:type="dxa"/>
          </w:tcPr>
          <w:p w14:paraId="166398B8" w14:textId="10523A76" w:rsidR="000B2139" w:rsidRPr="007D0A59" w:rsidRDefault="000B2139" w:rsidP="00AD33F7">
            <w:pPr>
              <w:jc w:val="both"/>
              <w:rPr>
                <w:rFonts w:ascii="Tahoma" w:eastAsia="Times New Roman" w:hAnsi="Tahoma" w:cs="Tahoma"/>
                <w:color w:val="FF0000"/>
                <w:sz w:val="24"/>
                <w:szCs w:val="24"/>
                <w:lang w:eastAsia="fr-FR"/>
              </w:rPr>
            </w:pPr>
            <w:r w:rsidRPr="007D0A59">
              <w:rPr>
                <w:rFonts w:ascii="Tahoma" w:eastAsia="Times New Roman" w:hAnsi="Tahoma" w:cs="Tahoma"/>
                <w:color w:val="FF0000"/>
                <w:sz w:val="24"/>
                <w:szCs w:val="24"/>
                <w:lang w:eastAsia="fr-FR"/>
              </w:rPr>
              <w:t>(</w:t>
            </w:r>
            <w:proofErr w:type="gramStart"/>
            <w:r w:rsidRPr="007D0A59">
              <w:rPr>
                <w:rFonts w:ascii="Tahoma" w:eastAsia="Times New Roman" w:hAnsi="Tahoma" w:cs="Tahoma"/>
                <w:color w:val="FF0000"/>
                <w:sz w:val="24"/>
                <w:szCs w:val="24"/>
                <w:lang w:eastAsia="fr-FR"/>
              </w:rPr>
              <w:t>montant</w:t>
            </w:r>
            <w:proofErr w:type="gramEnd"/>
            <w:r w:rsidRPr="007D0A59">
              <w:rPr>
                <w:rFonts w:ascii="Tahoma" w:eastAsia="Times New Roman" w:hAnsi="Tahoma" w:cs="Tahoma"/>
                <w:color w:val="FF0000"/>
                <w:sz w:val="24"/>
                <w:szCs w:val="24"/>
                <w:lang w:eastAsia="fr-FR"/>
              </w:rPr>
              <w:t>)</w:t>
            </w:r>
          </w:p>
        </w:tc>
        <w:tc>
          <w:tcPr>
            <w:tcW w:w="7366" w:type="dxa"/>
          </w:tcPr>
          <w:p w14:paraId="05E6866A" w14:textId="6B8AF263" w:rsidR="000B2139" w:rsidRPr="007D0A59" w:rsidRDefault="00735F84" w:rsidP="00AD33F7">
            <w:pPr>
              <w:jc w:val="both"/>
              <w:rPr>
                <w:rFonts w:ascii="Tahoma" w:eastAsia="Times New Roman" w:hAnsi="Tahoma" w:cs="Tahoma"/>
                <w:sz w:val="24"/>
                <w:szCs w:val="24"/>
                <w:lang w:eastAsia="fr-FR"/>
              </w:rPr>
            </w:pPr>
            <w:r w:rsidRPr="007D0A59">
              <w:rPr>
                <w:rFonts w:ascii="Tahoma" w:eastAsia="Times New Roman" w:hAnsi="Tahoma" w:cs="Tahoma"/>
                <w:sz w:val="24"/>
                <w:szCs w:val="24"/>
                <w:lang w:eastAsia="fr-FR"/>
              </w:rPr>
              <w:t>La conformité du fichier d’écritures comptables (FEC) défini à l’article A. 47 A-1 du LPF</w:t>
            </w:r>
          </w:p>
        </w:tc>
      </w:tr>
      <w:tr w:rsidR="000B2139" w:rsidRPr="007D0A59" w14:paraId="717F54C6" w14:textId="77777777" w:rsidTr="000B2139">
        <w:tc>
          <w:tcPr>
            <w:tcW w:w="562" w:type="dxa"/>
          </w:tcPr>
          <w:p w14:paraId="66D0BDF4" w14:textId="68D48462" w:rsidR="000B2139" w:rsidRPr="007D0A59" w:rsidRDefault="000B2139" w:rsidP="000B2139">
            <w:pPr>
              <w:jc w:val="center"/>
              <w:rPr>
                <w:rFonts w:ascii="Tahoma" w:eastAsia="Times New Roman" w:hAnsi="Tahoma" w:cs="Tahoma"/>
                <w:color w:val="000000" w:themeColor="text1"/>
                <w:sz w:val="24"/>
                <w:szCs w:val="24"/>
                <w:lang w:eastAsia="fr-FR"/>
              </w:rPr>
            </w:pPr>
            <w:r w:rsidRPr="007D0A59">
              <w:rPr>
                <w:rFonts w:ascii="Tahoma" w:eastAsia="Times New Roman" w:hAnsi="Tahoma" w:cs="Tahoma"/>
                <w:color w:val="000000" w:themeColor="text1"/>
                <w:sz w:val="24"/>
                <w:szCs w:val="24"/>
                <w:lang w:eastAsia="fr-FR"/>
              </w:rPr>
              <w:t>2.</w:t>
            </w:r>
          </w:p>
        </w:tc>
        <w:tc>
          <w:tcPr>
            <w:tcW w:w="1134" w:type="dxa"/>
          </w:tcPr>
          <w:p w14:paraId="71143A5D" w14:textId="30342852" w:rsidR="000B2139" w:rsidRPr="007D0A59" w:rsidRDefault="000B2139" w:rsidP="000B2139">
            <w:pPr>
              <w:jc w:val="both"/>
              <w:rPr>
                <w:rFonts w:ascii="Tahoma" w:eastAsia="Times New Roman" w:hAnsi="Tahoma" w:cs="Tahoma"/>
                <w:color w:val="FF0000"/>
                <w:sz w:val="24"/>
                <w:szCs w:val="24"/>
                <w:lang w:eastAsia="fr-FR"/>
              </w:rPr>
            </w:pPr>
            <w:r w:rsidRPr="007D0A59">
              <w:rPr>
                <w:rFonts w:ascii="Tahoma" w:eastAsia="Times New Roman" w:hAnsi="Tahoma" w:cs="Tahoma"/>
                <w:color w:val="FF0000"/>
                <w:sz w:val="24"/>
                <w:szCs w:val="24"/>
                <w:lang w:eastAsia="fr-FR"/>
              </w:rPr>
              <w:t>(</w:t>
            </w:r>
            <w:proofErr w:type="gramStart"/>
            <w:r w:rsidRPr="007D0A59">
              <w:rPr>
                <w:rFonts w:ascii="Tahoma" w:eastAsia="Times New Roman" w:hAnsi="Tahoma" w:cs="Tahoma"/>
                <w:color w:val="FF0000"/>
                <w:sz w:val="24"/>
                <w:szCs w:val="24"/>
                <w:lang w:eastAsia="fr-FR"/>
              </w:rPr>
              <w:t>montant</w:t>
            </w:r>
            <w:proofErr w:type="gramEnd"/>
            <w:r w:rsidRPr="007D0A59">
              <w:rPr>
                <w:rFonts w:ascii="Tahoma" w:eastAsia="Times New Roman" w:hAnsi="Tahoma" w:cs="Tahoma"/>
                <w:color w:val="FF0000"/>
                <w:sz w:val="24"/>
                <w:szCs w:val="24"/>
                <w:lang w:eastAsia="fr-FR"/>
              </w:rPr>
              <w:t>)</w:t>
            </w:r>
          </w:p>
        </w:tc>
        <w:tc>
          <w:tcPr>
            <w:tcW w:w="7366" w:type="dxa"/>
          </w:tcPr>
          <w:p w14:paraId="3010043D" w14:textId="399E7519" w:rsidR="000B2139" w:rsidRPr="007D0A59" w:rsidRDefault="000E73F7" w:rsidP="000B2139">
            <w:pPr>
              <w:jc w:val="both"/>
              <w:rPr>
                <w:rFonts w:ascii="Tahoma" w:eastAsia="Times New Roman" w:hAnsi="Tahoma" w:cs="Tahoma"/>
                <w:color w:val="000000" w:themeColor="text1"/>
                <w:sz w:val="24"/>
                <w:szCs w:val="24"/>
                <w:lang w:eastAsia="fr-FR"/>
              </w:rPr>
            </w:pPr>
            <w:r w:rsidRPr="007D0A59">
              <w:rPr>
                <w:rFonts w:ascii="Tahoma" w:eastAsia="Times New Roman" w:hAnsi="Tahoma" w:cs="Tahoma"/>
                <w:sz w:val="24"/>
                <w:szCs w:val="24"/>
                <w:lang w:eastAsia="fr-FR"/>
              </w:rPr>
              <w:t>La q</w:t>
            </w:r>
            <w:r w:rsidR="000B2139" w:rsidRPr="007D0A59">
              <w:rPr>
                <w:rFonts w:ascii="Tahoma" w:eastAsia="Times New Roman" w:hAnsi="Tahoma" w:cs="Tahoma"/>
                <w:sz w:val="24"/>
                <w:szCs w:val="24"/>
                <w:lang w:eastAsia="fr-FR"/>
              </w:rPr>
              <w:t>ualité comptable du fichier d’écritures comptables au regard des normes comptables</w:t>
            </w:r>
          </w:p>
        </w:tc>
      </w:tr>
      <w:tr w:rsidR="000B2139" w:rsidRPr="007D0A59" w14:paraId="23B11766" w14:textId="77777777" w:rsidTr="000B2139">
        <w:tc>
          <w:tcPr>
            <w:tcW w:w="562" w:type="dxa"/>
          </w:tcPr>
          <w:p w14:paraId="373646CA" w14:textId="3FCECFA8" w:rsidR="000B2139" w:rsidRPr="007D0A59" w:rsidRDefault="000B2139" w:rsidP="000B2139">
            <w:pPr>
              <w:jc w:val="center"/>
              <w:rPr>
                <w:rFonts w:ascii="Tahoma" w:eastAsia="Times New Roman" w:hAnsi="Tahoma" w:cs="Tahoma"/>
                <w:color w:val="000000" w:themeColor="text1"/>
                <w:sz w:val="24"/>
                <w:szCs w:val="24"/>
                <w:lang w:eastAsia="fr-FR"/>
              </w:rPr>
            </w:pPr>
            <w:r w:rsidRPr="007D0A59">
              <w:rPr>
                <w:rFonts w:ascii="Tahoma" w:eastAsia="Times New Roman" w:hAnsi="Tahoma" w:cs="Tahoma"/>
                <w:color w:val="000000" w:themeColor="text1"/>
                <w:sz w:val="24"/>
                <w:szCs w:val="24"/>
                <w:lang w:eastAsia="fr-FR"/>
              </w:rPr>
              <w:t>3.</w:t>
            </w:r>
          </w:p>
        </w:tc>
        <w:tc>
          <w:tcPr>
            <w:tcW w:w="1134" w:type="dxa"/>
          </w:tcPr>
          <w:p w14:paraId="3846917E" w14:textId="5BFBA987" w:rsidR="000B2139" w:rsidRPr="007D0A59" w:rsidRDefault="000B2139" w:rsidP="000B2139">
            <w:pPr>
              <w:jc w:val="both"/>
              <w:rPr>
                <w:rFonts w:ascii="Tahoma" w:eastAsia="Times New Roman" w:hAnsi="Tahoma" w:cs="Tahoma"/>
                <w:color w:val="FF0000"/>
                <w:sz w:val="24"/>
                <w:szCs w:val="24"/>
                <w:lang w:eastAsia="fr-FR"/>
              </w:rPr>
            </w:pPr>
            <w:r w:rsidRPr="007D0A59">
              <w:rPr>
                <w:rFonts w:ascii="Tahoma" w:eastAsia="Times New Roman" w:hAnsi="Tahoma" w:cs="Tahoma"/>
                <w:color w:val="FF0000"/>
                <w:sz w:val="24"/>
                <w:szCs w:val="24"/>
                <w:lang w:eastAsia="fr-FR"/>
              </w:rPr>
              <w:t>(</w:t>
            </w:r>
            <w:proofErr w:type="gramStart"/>
            <w:r w:rsidRPr="007D0A59">
              <w:rPr>
                <w:rFonts w:ascii="Tahoma" w:eastAsia="Times New Roman" w:hAnsi="Tahoma" w:cs="Tahoma"/>
                <w:color w:val="FF0000"/>
                <w:sz w:val="24"/>
                <w:szCs w:val="24"/>
                <w:lang w:eastAsia="fr-FR"/>
              </w:rPr>
              <w:t>montant</w:t>
            </w:r>
            <w:proofErr w:type="gramEnd"/>
            <w:r w:rsidRPr="007D0A59">
              <w:rPr>
                <w:rFonts w:ascii="Tahoma" w:eastAsia="Times New Roman" w:hAnsi="Tahoma" w:cs="Tahoma"/>
                <w:color w:val="FF0000"/>
                <w:sz w:val="24"/>
                <w:szCs w:val="24"/>
                <w:lang w:eastAsia="fr-FR"/>
              </w:rPr>
              <w:t>)</w:t>
            </w:r>
          </w:p>
        </w:tc>
        <w:tc>
          <w:tcPr>
            <w:tcW w:w="7366" w:type="dxa"/>
          </w:tcPr>
          <w:p w14:paraId="06486E03" w14:textId="03F00486" w:rsidR="000B2139" w:rsidRPr="007D0A59" w:rsidRDefault="00735F84" w:rsidP="000B2139">
            <w:pPr>
              <w:jc w:val="both"/>
              <w:rPr>
                <w:rFonts w:ascii="Tahoma" w:eastAsia="Times New Roman" w:hAnsi="Tahoma" w:cs="Tahoma"/>
                <w:color w:val="000000" w:themeColor="text1"/>
                <w:sz w:val="24"/>
                <w:szCs w:val="24"/>
                <w:lang w:eastAsia="fr-FR"/>
              </w:rPr>
            </w:pPr>
            <w:r w:rsidRPr="007D0A59">
              <w:rPr>
                <w:rFonts w:ascii="Tahoma" w:eastAsia="Times New Roman" w:hAnsi="Tahoma" w:cs="Tahoma"/>
                <w:sz w:val="24"/>
                <w:szCs w:val="24"/>
                <w:lang w:eastAsia="fr-FR"/>
              </w:rPr>
              <w:t>La détention d’un certificat ou d’une attestation individuelle de l’éditeur dans le cas où l’entreprise serait dans le champ de l’obligation prévue au 3° bis de l’article 286 du CGI</w:t>
            </w:r>
            <w:proofErr w:type="gramStart"/>
            <w:r w:rsidRPr="007D0A59">
              <w:rPr>
                <w:rFonts w:ascii="Tahoma" w:eastAsia="Times New Roman" w:hAnsi="Tahoma" w:cs="Tahoma"/>
                <w:sz w:val="24"/>
                <w:szCs w:val="24"/>
                <w:lang w:eastAsia="fr-FR"/>
              </w:rPr>
              <w:t xml:space="preserve">   (</w:t>
            </w:r>
            <w:proofErr w:type="gramEnd"/>
            <w:r w:rsidR="000B2139" w:rsidRPr="007D0A59">
              <w:rPr>
                <w:rFonts w:ascii="Tahoma" w:eastAsia="Times New Roman" w:hAnsi="Tahoma" w:cs="Tahoma"/>
                <w:sz w:val="24"/>
                <w:szCs w:val="24"/>
                <w:lang w:eastAsia="fr-FR"/>
              </w:rPr>
              <w:t>Logiciel ou système de caisse</w:t>
            </w:r>
            <w:r w:rsidRPr="007D0A59">
              <w:rPr>
                <w:rFonts w:ascii="Tahoma" w:eastAsia="Times New Roman" w:hAnsi="Tahoma" w:cs="Tahoma"/>
                <w:sz w:val="24"/>
                <w:szCs w:val="24"/>
                <w:lang w:eastAsia="fr-FR"/>
              </w:rPr>
              <w:t>)</w:t>
            </w:r>
          </w:p>
        </w:tc>
      </w:tr>
      <w:tr w:rsidR="000B2139" w:rsidRPr="007D0A59" w14:paraId="358EA89B" w14:textId="77777777" w:rsidTr="000B2139">
        <w:tc>
          <w:tcPr>
            <w:tcW w:w="562" w:type="dxa"/>
          </w:tcPr>
          <w:p w14:paraId="2FB0EB9E" w14:textId="54AEA1D9" w:rsidR="000B2139" w:rsidRPr="007D0A59" w:rsidRDefault="000B2139" w:rsidP="000B2139">
            <w:pPr>
              <w:jc w:val="center"/>
              <w:rPr>
                <w:rFonts w:ascii="Tahoma" w:eastAsia="Times New Roman" w:hAnsi="Tahoma" w:cs="Tahoma"/>
                <w:color w:val="000000" w:themeColor="text1"/>
                <w:sz w:val="24"/>
                <w:szCs w:val="24"/>
                <w:lang w:eastAsia="fr-FR"/>
              </w:rPr>
            </w:pPr>
            <w:r w:rsidRPr="007D0A59">
              <w:rPr>
                <w:rFonts w:ascii="Tahoma" w:eastAsia="Times New Roman" w:hAnsi="Tahoma" w:cs="Tahoma"/>
                <w:color w:val="000000" w:themeColor="text1"/>
                <w:sz w:val="24"/>
                <w:szCs w:val="24"/>
                <w:lang w:eastAsia="fr-FR"/>
              </w:rPr>
              <w:t>4.</w:t>
            </w:r>
          </w:p>
        </w:tc>
        <w:tc>
          <w:tcPr>
            <w:tcW w:w="1134" w:type="dxa"/>
          </w:tcPr>
          <w:p w14:paraId="314BDAB3" w14:textId="60A394C8" w:rsidR="000B2139" w:rsidRPr="007D0A59" w:rsidRDefault="000B2139" w:rsidP="000B2139">
            <w:pPr>
              <w:jc w:val="both"/>
              <w:rPr>
                <w:rFonts w:ascii="Tahoma" w:eastAsia="Times New Roman" w:hAnsi="Tahoma" w:cs="Tahoma"/>
                <w:color w:val="FF0000"/>
                <w:sz w:val="24"/>
                <w:szCs w:val="24"/>
                <w:lang w:eastAsia="fr-FR"/>
              </w:rPr>
            </w:pPr>
            <w:r w:rsidRPr="007D0A59">
              <w:rPr>
                <w:rFonts w:ascii="Tahoma" w:eastAsia="Times New Roman" w:hAnsi="Tahoma" w:cs="Tahoma"/>
                <w:color w:val="FF0000"/>
                <w:sz w:val="24"/>
                <w:szCs w:val="24"/>
                <w:lang w:eastAsia="fr-FR"/>
              </w:rPr>
              <w:t>(</w:t>
            </w:r>
            <w:proofErr w:type="gramStart"/>
            <w:r w:rsidRPr="007D0A59">
              <w:rPr>
                <w:rFonts w:ascii="Tahoma" w:eastAsia="Times New Roman" w:hAnsi="Tahoma" w:cs="Tahoma"/>
                <w:color w:val="FF0000"/>
                <w:sz w:val="24"/>
                <w:szCs w:val="24"/>
                <w:lang w:eastAsia="fr-FR"/>
              </w:rPr>
              <w:t>montant</w:t>
            </w:r>
            <w:proofErr w:type="gramEnd"/>
            <w:r w:rsidRPr="007D0A59">
              <w:rPr>
                <w:rFonts w:ascii="Tahoma" w:eastAsia="Times New Roman" w:hAnsi="Tahoma" w:cs="Tahoma"/>
                <w:color w:val="FF0000"/>
                <w:sz w:val="24"/>
                <w:szCs w:val="24"/>
                <w:lang w:eastAsia="fr-FR"/>
              </w:rPr>
              <w:t>)</w:t>
            </w:r>
          </w:p>
        </w:tc>
        <w:tc>
          <w:tcPr>
            <w:tcW w:w="7366" w:type="dxa"/>
          </w:tcPr>
          <w:p w14:paraId="4611D7C0" w14:textId="232C4BC1" w:rsidR="000B2139" w:rsidRPr="007D0A59" w:rsidRDefault="000E73F7" w:rsidP="000B2139">
            <w:pPr>
              <w:jc w:val="both"/>
              <w:rPr>
                <w:rFonts w:ascii="Tahoma" w:eastAsia="Times New Roman" w:hAnsi="Tahoma" w:cs="Tahoma"/>
                <w:sz w:val="24"/>
                <w:szCs w:val="24"/>
                <w:lang w:eastAsia="fr-FR"/>
              </w:rPr>
            </w:pPr>
            <w:r w:rsidRPr="007D0A59">
              <w:rPr>
                <w:rFonts w:ascii="Tahoma" w:eastAsia="Times New Roman" w:hAnsi="Tahoma" w:cs="Tahoma"/>
                <w:sz w:val="24"/>
                <w:szCs w:val="24"/>
                <w:lang w:eastAsia="fr-FR"/>
              </w:rPr>
              <w:t xml:space="preserve">Le respect des règles sur le délai et mode de conservation des documents  </w:t>
            </w:r>
          </w:p>
        </w:tc>
      </w:tr>
      <w:tr w:rsidR="000B2139" w:rsidRPr="007D0A59" w14:paraId="6607F73F" w14:textId="77777777" w:rsidTr="000B2139">
        <w:tc>
          <w:tcPr>
            <w:tcW w:w="562" w:type="dxa"/>
          </w:tcPr>
          <w:p w14:paraId="56837C6A" w14:textId="41F64B7B" w:rsidR="000B2139" w:rsidRPr="007D0A59" w:rsidRDefault="000B2139" w:rsidP="000B2139">
            <w:pPr>
              <w:jc w:val="center"/>
              <w:rPr>
                <w:rFonts w:ascii="Tahoma" w:eastAsia="Times New Roman" w:hAnsi="Tahoma" w:cs="Tahoma"/>
                <w:color w:val="000000" w:themeColor="text1"/>
                <w:sz w:val="24"/>
                <w:szCs w:val="24"/>
                <w:lang w:eastAsia="fr-FR"/>
              </w:rPr>
            </w:pPr>
            <w:r w:rsidRPr="007D0A59">
              <w:rPr>
                <w:rFonts w:ascii="Tahoma" w:eastAsia="Times New Roman" w:hAnsi="Tahoma" w:cs="Tahoma"/>
                <w:color w:val="000000" w:themeColor="text1"/>
                <w:sz w:val="24"/>
                <w:szCs w:val="24"/>
                <w:lang w:eastAsia="fr-FR"/>
              </w:rPr>
              <w:t>5.</w:t>
            </w:r>
          </w:p>
        </w:tc>
        <w:tc>
          <w:tcPr>
            <w:tcW w:w="1134" w:type="dxa"/>
          </w:tcPr>
          <w:p w14:paraId="0D48DD41" w14:textId="7E8F9658" w:rsidR="000B2139" w:rsidRPr="007D0A59" w:rsidRDefault="000B2139" w:rsidP="000B2139">
            <w:pPr>
              <w:jc w:val="both"/>
              <w:rPr>
                <w:rFonts w:ascii="Tahoma" w:eastAsia="Times New Roman" w:hAnsi="Tahoma" w:cs="Tahoma"/>
                <w:color w:val="FF0000"/>
                <w:sz w:val="24"/>
                <w:szCs w:val="24"/>
                <w:lang w:eastAsia="fr-FR"/>
              </w:rPr>
            </w:pPr>
            <w:r w:rsidRPr="007D0A59">
              <w:rPr>
                <w:rFonts w:ascii="Tahoma" w:eastAsia="Times New Roman" w:hAnsi="Tahoma" w:cs="Tahoma"/>
                <w:color w:val="FF0000"/>
                <w:sz w:val="24"/>
                <w:szCs w:val="24"/>
                <w:lang w:eastAsia="fr-FR"/>
              </w:rPr>
              <w:t>(</w:t>
            </w:r>
            <w:proofErr w:type="gramStart"/>
            <w:r w:rsidRPr="007D0A59">
              <w:rPr>
                <w:rFonts w:ascii="Tahoma" w:eastAsia="Times New Roman" w:hAnsi="Tahoma" w:cs="Tahoma"/>
                <w:color w:val="FF0000"/>
                <w:sz w:val="24"/>
                <w:szCs w:val="24"/>
                <w:lang w:eastAsia="fr-FR"/>
              </w:rPr>
              <w:t>montant</w:t>
            </w:r>
            <w:proofErr w:type="gramEnd"/>
            <w:r w:rsidRPr="007D0A59">
              <w:rPr>
                <w:rFonts w:ascii="Tahoma" w:eastAsia="Times New Roman" w:hAnsi="Tahoma" w:cs="Tahoma"/>
                <w:color w:val="FF0000"/>
                <w:sz w:val="24"/>
                <w:szCs w:val="24"/>
                <w:lang w:eastAsia="fr-FR"/>
              </w:rPr>
              <w:t>)</w:t>
            </w:r>
          </w:p>
        </w:tc>
        <w:tc>
          <w:tcPr>
            <w:tcW w:w="7366" w:type="dxa"/>
          </w:tcPr>
          <w:p w14:paraId="3F5CCBEC" w14:textId="6415C75F" w:rsidR="000B2139" w:rsidRPr="007D0A59" w:rsidRDefault="000E73F7" w:rsidP="000E73F7">
            <w:pPr>
              <w:pStyle w:val="NormalWeb"/>
              <w:spacing w:after="240"/>
              <w:jc w:val="both"/>
              <w:rPr>
                <w:rFonts w:ascii="Tahoma" w:hAnsi="Tahoma" w:cs="Tahoma"/>
              </w:rPr>
            </w:pPr>
            <w:r w:rsidRPr="007D0A59">
              <w:rPr>
                <w:rFonts w:ascii="Tahoma" w:hAnsi="Tahoma" w:cs="Tahoma"/>
              </w:rPr>
              <w:t>La validation du respect des règles liées au régime d’imposition appliqué (RSI, RN…) en matière d’IS et de TVA au regard de la nature de l’activité et du chiffre d’affaires</w:t>
            </w:r>
          </w:p>
        </w:tc>
      </w:tr>
      <w:tr w:rsidR="000B2139" w:rsidRPr="007D0A59" w14:paraId="25BBD8C6" w14:textId="77777777" w:rsidTr="000B2139">
        <w:tc>
          <w:tcPr>
            <w:tcW w:w="562" w:type="dxa"/>
          </w:tcPr>
          <w:p w14:paraId="40915408" w14:textId="2F249138" w:rsidR="000B2139" w:rsidRPr="007D0A59" w:rsidRDefault="000B2139" w:rsidP="000B2139">
            <w:pPr>
              <w:jc w:val="center"/>
              <w:rPr>
                <w:rFonts w:ascii="Tahoma" w:eastAsia="Times New Roman" w:hAnsi="Tahoma" w:cs="Tahoma"/>
                <w:color w:val="000000" w:themeColor="text1"/>
                <w:sz w:val="24"/>
                <w:szCs w:val="24"/>
                <w:lang w:eastAsia="fr-FR"/>
              </w:rPr>
            </w:pPr>
            <w:r w:rsidRPr="007D0A59">
              <w:rPr>
                <w:rFonts w:ascii="Tahoma" w:eastAsia="Times New Roman" w:hAnsi="Tahoma" w:cs="Tahoma"/>
                <w:color w:val="000000" w:themeColor="text1"/>
                <w:sz w:val="24"/>
                <w:szCs w:val="24"/>
                <w:lang w:eastAsia="fr-FR"/>
              </w:rPr>
              <w:t>6.</w:t>
            </w:r>
          </w:p>
        </w:tc>
        <w:tc>
          <w:tcPr>
            <w:tcW w:w="1134" w:type="dxa"/>
          </w:tcPr>
          <w:p w14:paraId="22518941" w14:textId="65879811" w:rsidR="000B2139" w:rsidRPr="007D0A59" w:rsidRDefault="000B2139" w:rsidP="000B2139">
            <w:pPr>
              <w:jc w:val="both"/>
              <w:rPr>
                <w:rFonts w:ascii="Tahoma" w:eastAsia="Times New Roman" w:hAnsi="Tahoma" w:cs="Tahoma"/>
                <w:color w:val="FF0000"/>
                <w:sz w:val="24"/>
                <w:szCs w:val="24"/>
                <w:lang w:eastAsia="fr-FR"/>
              </w:rPr>
            </w:pPr>
            <w:r w:rsidRPr="007D0A59">
              <w:rPr>
                <w:rFonts w:ascii="Tahoma" w:eastAsia="Times New Roman" w:hAnsi="Tahoma" w:cs="Tahoma"/>
                <w:color w:val="FF0000"/>
                <w:sz w:val="24"/>
                <w:szCs w:val="24"/>
                <w:lang w:eastAsia="fr-FR"/>
              </w:rPr>
              <w:t>(</w:t>
            </w:r>
            <w:proofErr w:type="gramStart"/>
            <w:r w:rsidRPr="007D0A59">
              <w:rPr>
                <w:rFonts w:ascii="Tahoma" w:eastAsia="Times New Roman" w:hAnsi="Tahoma" w:cs="Tahoma"/>
                <w:color w:val="FF0000"/>
                <w:sz w:val="24"/>
                <w:szCs w:val="24"/>
                <w:lang w:eastAsia="fr-FR"/>
              </w:rPr>
              <w:t>montant</w:t>
            </w:r>
            <w:proofErr w:type="gramEnd"/>
            <w:r w:rsidRPr="007D0A59">
              <w:rPr>
                <w:rFonts w:ascii="Tahoma" w:eastAsia="Times New Roman" w:hAnsi="Tahoma" w:cs="Tahoma"/>
                <w:color w:val="FF0000"/>
                <w:sz w:val="24"/>
                <w:szCs w:val="24"/>
                <w:lang w:eastAsia="fr-FR"/>
              </w:rPr>
              <w:t>)</w:t>
            </w:r>
          </w:p>
        </w:tc>
        <w:tc>
          <w:tcPr>
            <w:tcW w:w="7366" w:type="dxa"/>
          </w:tcPr>
          <w:p w14:paraId="2D0B4DFE" w14:textId="794932FD" w:rsidR="000B2139" w:rsidRPr="007D0A59" w:rsidRDefault="000E73F7" w:rsidP="000B2139">
            <w:pPr>
              <w:jc w:val="both"/>
              <w:rPr>
                <w:rFonts w:ascii="Tahoma" w:eastAsia="Times New Roman" w:hAnsi="Tahoma" w:cs="Tahoma"/>
                <w:sz w:val="24"/>
                <w:szCs w:val="24"/>
                <w:lang w:eastAsia="fr-FR"/>
              </w:rPr>
            </w:pPr>
            <w:r w:rsidRPr="007D0A59">
              <w:rPr>
                <w:rFonts w:ascii="Tahoma" w:eastAsia="Times New Roman" w:hAnsi="Tahoma" w:cs="Tahoma"/>
                <w:sz w:val="24"/>
                <w:szCs w:val="24"/>
                <w:lang w:eastAsia="fr-FR"/>
              </w:rPr>
              <w:t>Les r</w:t>
            </w:r>
            <w:r w:rsidR="000B2139" w:rsidRPr="007D0A59">
              <w:rPr>
                <w:rFonts w:ascii="Tahoma" w:eastAsia="Times New Roman" w:hAnsi="Tahoma" w:cs="Tahoma"/>
                <w:sz w:val="24"/>
                <w:szCs w:val="24"/>
                <w:lang w:eastAsia="fr-FR"/>
              </w:rPr>
              <w:t>ègles de détermination des amortissements et leur traitement fiscal </w:t>
            </w:r>
          </w:p>
        </w:tc>
      </w:tr>
      <w:tr w:rsidR="000B2139" w:rsidRPr="007D0A59" w14:paraId="2A7C8A79" w14:textId="77777777" w:rsidTr="000B2139">
        <w:tc>
          <w:tcPr>
            <w:tcW w:w="562" w:type="dxa"/>
          </w:tcPr>
          <w:p w14:paraId="1E854B74" w14:textId="48A5D40F" w:rsidR="000B2139" w:rsidRPr="007D0A59" w:rsidRDefault="000B2139" w:rsidP="000B2139">
            <w:pPr>
              <w:jc w:val="center"/>
              <w:rPr>
                <w:rFonts w:ascii="Tahoma" w:eastAsia="Times New Roman" w:hAnsi="Tahoma" w:cs="Tahoma"/>
                <w:color w:val="000000" w:themeColor="text1"/>
                <w:sz w:val="24"/>
                <w:szCs w:val="24"/>
                <w:lang w:eastAsia="fr-FR"/>
              </w:rPr>
            </w:pPr>
            <w:r w:rsidRPr="007D0A59">
              <w:rPr>
                <w:rFonts w:ascii="Tahoma" w:eastAsia="Times New Roman" w:hAnsi="Tahoma" w:cs="Tahoma"/>
                <w:color w:val="000000" w:themeColor="text1"/>
                <w:sz w:val="24"/>
                <w:szCs w:val="24"/>
                <w:lang w:eastAsia="fr-FR"/>
              </w:rPr>
              <w:t>7.</w:t>
            </w:r>
          </w:p>
        </w:tc>
        <w:tc>
          <w:tcPr>
            <w:tcW w:w="1134" w:type="dxa"/>
          </w:tcPr>
          <w:p w14:paraId="7AAC71C3" w14:textId="1DE1A5CF" w:rsidR="000B2139" w:rsidRPr="007D0A59" w:rsidRDefault="000B2139" w:rsidP="000B2139">
            <w:pPr>
              <w:jc w:val="both"/>
              <w:rPr>
                <w:rFonts w:ascii="Tahoma" w:eastAsia="Times New Roman" w:hAnsi="Tahoma" w:cs="Tahoma"/>
                <w:color w:val="FF0000"/>
                <w:sz w:val="24"/>
                <w:szCs w:val="24"/>
                <w:lang w:eastAsia="fr-FR"/>
              </w:rPr>
            </w:pPr>
            <w:r w:rsidRPr="007D0A59">
              <w:rPr>
                <w:rFonts w:ascii="Tahoma" w:eastAsia="Times New Roman" w:hAnsi="Tahoma" w:cs="Tahoma"/>
                <w:color w:val="FF0000"/>
                <w:sz w:val="24"/>
                <w:szCs w:val="24"/>
                <w:lang w:eastAsia="fr-FR"/>
              </w:rPr>
              <w:t>(</w:t>
            </w:r>
            <w:proofErr w:type="gramStart"/>
            <w:r w:rsidRPr="007D0A59">
              <w:rPr>
                <w:rFonts w:ascii="Tahoma" w:eastAsia="Times New Roman" w:hAnsi="Tahoma" w:cs="Tahoma"/>
                <w:color w:val="FF0000"/>
                <w:sz w:val="24"/>
                <w:szCs w:val="24"/>
                <w:lang w:eastAsia="fr-FR"/>
              </w:rPr>
              <w:t>montant</w:t>
            </w:r>
            <w:proofErr w:type="gramEnd"/>
            <w:r w:rsidRPr="007D0A59">
              <w:rPr>
                <w:rFonts w:ascii="Tahoma" w:eastAsia="Times New Roman" w:hAnsi="Tahoma" w:cs="Tahoma"/>
                <w:color w:val="FF0000"/>
                <w:sz w:val="24"/>
                <w:szCs w:val="24"/>
                <w:lang w:eastAsia="fr-FR"/>
              </w:rPr>
              <w:t>)</w:t>
            </w:r>
          </w:p>
        </w:tc>
        <w:tc>
          <w:tcPr>
            <w:tcW w:w="7366" w:type="dxa"/>
          </w:tcPr>
          <w:p w14:paraId="449530C3" w14:textId="0D4BB416" w:rsidR="000B2139" w:rsidRPr="007D0A59" w:rsidRDefault="000E73F7" w:rsidP="000B2139">
            <w:pPr>
              <w:jc w:val="both"/>
              <w:rPr>
                <w:rFonts w:ascii="Tahoma" w:eastAsia="Times New Roman" w:hAnsi="Tahoma" w:cs="Tahoma"/>
                <w:sz w:val="24"/>
                <w:szCs w:val="24"/>
                <w:lang w:eastAsia="fr-FR"/>
              </w:rPr>
            </w:pPr>
            <w:r w:rsidRPr="007D0A59">
              <w:rPr>
                <w:rFonts w:ascii="Tahoma" w:eastAsia="Times New Roman" w:hAnsi="Tahoma" w:cs="Tahoma"/>
                <w:sz w:val="24"/>
                <w:szCs w:val="24"/>
                <w:lang w:eastAsia="fr-FR"/>
              </w:rPr>
              <w:t>Les r</w:t>
            </w:r>
            <w:r w:rsidR="000B2139" w:rsidRPr="007D0A59">
              <w:rPr>
                <w:rFonts w:ascii="Tahoma" w:eastAsia="Times New Roman" w:hAnsi="Tahoma" w:cs="Tahoma"/>
                <w:sz w:val="24"/>
                <w:szCs w:val="24"/>
                <w:lang w:eastAsia="fr-FR"/>
              </w:rPr>
              <w:t>ègles de détermination des provisions et leur traitement fiscal </w:t>
            </w:r>
          </w:p>
        </w:tc>
      </w:tr>
      <w:tr w:rsidR="000B2139" w:rsidRPr="007D0A59" w14:paraId="75D8D7AE" w14:textId="77777777" w:rsidTr="000B2139">
        <w:tc>
          <w:tcPr>
            <w:tcW w:w="562" w:type="dxa"/>
          </w:tcPr>
          <w:p w14:paraId="16A67F22" w14:textId="520FA566" w:rsidR="000B2139" w:rsidRPr="007D0A59" w:rsidRDefault="000B2139" w:rsidP="000B2139">
            <w:pPr>
              <w:jc w:val="center"/>
              <w:rPr>
                <w:rFonts w:ascii="Tahoma" w:eastAsia="Times New Roman" w:hAnsi="Tahoma" w:cs="Tahoma"/>
                <w:color w:val="000000" w:themeColor="text1"/>
                <w:sz w:val="24"/>
                <w:szCs w:val="24"/>
                <w:lang w:eastAsia="fr-FR"/>
              </w:rPr>
            </w:pPr>
            <w:r w:rsidRPr="007D0A59">
              <w:rPr>
                <w:rFonts w:ascii="Tahoma" w:eastAsia="Times New Roman" w:hAnsi="Tahoma" w:cs="Tahoma"/>
                <w:color w:val="000000" w:themeColor="text1"/>
                <w:sz w:val="24"/>
                <w:szCs w:val="24"/>
                <w:lang w:eastAsia="fr-FR"/>
              </w:rPr>
              <w:t>8.</w:t>
            </w:r>
          </w:p>
        </w:tc>
        <w:tc>
          <w:tcPr>
            <w:tcW w:w="1134" w:type="dxa"/>
          </w:tcPr>
          <w:p w14:paraId="0C67E65D" w14:textId="74A2C3AC" w:rsidR="000B2139" w:rsidRPr="007D0A59" w:rsidRDefault="000B2139" w:rsidP="000B2139">
            <w:pPr>
              <w:jc w:val="both"/>
              <w:rPr>
                <w:rFonts w:ascii="Tahoma" w:eastAsia="Times New Roman" w:hAnsi="Tahoma" w:cs="Tahoma"/>
                <w:color w:val="FF0000"/>
                <w:sz w:val="24"/>
                <w:szCs w:val="24"/>
                <w:lang w:eastAsia="fr-FR"/>
              </w:rPr>
            </w:pPr>
            <w:r w:rsidRPr="007D0A59">
              <w:rPr>
                <w:rFonts w:ascii="Tahoma" w:eastAsia="Times New Roman" w:hAnsi="Tahoma" w:cs="Tahoma"/>
                <w:color w:val="FF0000"/>
                <w:sz w:val="24"/>
                <w:szCs w:val="24"/>
                <w:lang w:eastAsia="fr-FR"/>
              </w:rPr>
              <w:t>(</w:t>
            </w:r>
            <w:proofErr w:type="gramStart"/>
            <w:r w:rsidRPr="007D0A59">
              <w:rPr>
                <w:rFonts w:ascii="Tahoma" w:eastAsia="Times New Roman" w:hAnsi="Tahoma" w:cs="Tahoma"/>
                <w:color w:val="FF0000"/>
                <w:sz w:val="24"/>
                <w:szCs w:val="24"/>
                <w:lang w:eastAsia="fr-FR"/>
              </w:rPr>
              <w:t>montant</w:t>
            </w:r>
            <w:proofErr w:type="gramEnd"/>
            <w:r w:rsidRPr="007D0A59">
              <w:rPr>
                <w:rFonts w:ascii="Tahoma" w:eastAsia="Times New Roman" w:hAnsi="Tahoma" w:cs="Tahoma"/>
                <w:color w:val="FF0000"/>
                <w:sz w:val="24"/>
                <w:szCs w:val="24"/>
                <w:lang w:eastAsia="fr-FR"/>
              </w:rPr>
              <w:t>)</w:t>
            </w:r>
          </w:p>
        </w:tc>
        <w:tc>
          <w:tcPr>
            <w:tcW w:w="7366" w:type="dxa"/>
          </w:tcPr>
          <w:p w14:paraId="08FD3B4E" w14:textId="488D9694" w:rsidR="000B2139" w:rsidRPr="007D0A59" w:rsidRDefault="000E73F7" w:rsidP="000B2139">
            <w:pPr>
              <w:jc w:val="both"/>
              <w:rPr>
                <w:rFonts w:ascii="Tahoma" w:eastAsia="Times New Roman" w:hAnsi="Tahoma" w:cs="Tahoma"/>
                <w:sz w:val="24"/>
                <w:szCs w:val="24"/>
                <w:lang w:eastAsia="fr-FR"/>
              </w:rPr>
            </w:pPr>
            <w:r w:rsidRPr="007D0A59">
              <w:rPr>
                <w:rFonts w:ascii="Tahoma" w:eastAsia="Times New Roman" w:hAnsi="Tahoma" w:cs="Tahoma"/>
                <w:sz w:val="24"/>
                <w:szCs w:val="24"/>
                <w:lang w:eastAsia="fr-FR"/>
              </w:rPr>
              <w:t>Les r</w:t>
            </w:r>
            <w:r w:rsidR="000B2139" w:rsidRPr="007D0A59">
              <w:rPr>
                <w:rFonts w:ascii="Tahoma" w:eastAsia="Times New Roman" w:hAnsi="Tahoma" w:cs="Tahoma"/>
                <w:sz w:val="24"/>
                <w:szCs w:val="24"/>
                <w:lang w:eastAsia="fr-FR"/>
              </w:rPr>
              <w:t>ègles de détermination des charges à payer et leur traitement fiscal </w:t>
            </w:r>
          </w:p>
        </w:tc>
      </w:tr>
      <w:tr w:rsidR="000B2139" w:rsidRPr="007D0A59" w14:paraId="7D28D360" w14:textId="77777777" w:rsidTr="000B2139">
        <w:tc>
          <w:tcPr>
            <w:tcW w:w="562" w:type="dxa"/>
          </w:tcPr>
          <w:p w14:paraId="72473362" w14:textId="36EC111B" w:rsidR="000B2139" w:rsidRPr="007D0A59" w:rsidRDefault="000B2139" w:rsidP="000B2139">
            <w:pPr>
              <w:jc w:val="center"/>
              <w:rPr>
                <w:rFonts w:ascii="Tahoma" w:eastAsia="Times New Roman" w:hAnsi="Tahoma" w:cs="Tahoma"/>
                <w:color w:val="000000" w:themeColor="text1"/>
                <w:sz w:val="24"/>
                <w:szCs w:val="24"/>
                <w:lang w:eastAsia="fr-FR"/>
              </w:rPr>
            </w:pPr>
            <w:r w:rsidRPr="007D0A59">
              <w:rPr>
                <w:rFonts w:ascii="Tahoma" w:eastAsia="Times New Roman" w:hAnsi="Tahoma" w:cs="Tahoma"/>
                <w:color w:val="000000" w:themeColor="text1"/>
                <w:sz w:val="24"/>
                <w:szCs w:val="24"/>
                <w:lang w:eastAsia="fr-FR"/>
              </w:rPr>
              <w:t>9.</w:t>
            </w:r>
          </w:p>
        </w:tc>
        <w:tc>
          <w:tcPr>
            <w:tcW w:w="1134" w:type="dxa"/>
          </w:tcPr>
          <w:p w14:paraId="308B2CB1" w14:textId="233996A5" w:rsidR="000B2139" w:rsidRPr="007D0A59" w:rsidRDefault="000B2139" w:rsidP="000B2139">
            <w:pPr>
              <w:jc w:val="both"/>
              <w:rPr>
                <w:rFonts w:ascii="Tahoma" w:eastAsia="Times New Roman" w:hAnsi="Tahoma" w:cs="Tahoma"/>
                <w:color w:val="FF0000"/>
                <w:sz w:val="24"/>
                <w:szCs w:val="24"/>
                <w:lang w:eastAsia="fr-FR"/>
              </w:rPr>
            </w:pPr>
            <w:r w:rsidRPr="007D0A59">
              <w:rPr>
                <w:rFonts w:ascii="Tahoma" w:eastAsia="Times New Roman" w:hAnsi="Tahoma" w:cs="Tahoma"/>
                <w:color w:val="FF0000"/>
                <w:sz w:val="24"/>
                <w:szCs w:val="24"/>
                <w:lang w:eastAsia="fr-FR"/>
              </w:rPr>
              <w:t>(</w:t>
            </w:r>
            <w:proofErr w:type="gramStart"/>
            <w:r w:rsidRPr="007D0A59">
              <w:rPr>
                <w:rFonts w:ascii="Tahoma" w:eastAsia="Times New Roman" w:hAnsi="Tahoma" w:cs="Tahoma"/>
                <w:color w:val="FF0000"/>
                <w:sz w:val="24"/>
                <w:szCs w:val="24"/>
                <w:lang w:eastAsia="fr-FR"/>
              </w:rPr>
              <w:t>montant</w:t>
            </w:r>
            <w:proofErr w:type="gramEnd"/>
            <w:r w:rsidRPr="007D0A59">
              <w:rPr>
                <w:rFonts w:ascii="Tahoma" w:eastAsia="Times New Roman" w:hAnsi="Tahoma" w:cs="Tahoma"/>
                <w:color w:val="FF0000"/>
                <w:sz w:val="24"/>
                <w:szCs w:val="24"/>
                <w:lang w:eastAsia="fr-FR"/>
              </w:rPr>
              <w:t>)</w:t>
            </w:r>
          </w:p>
        </w:tc>
        <w:tc>
          <w:tcPr>
            <w:tcW w:w="7366" w:type="dxa"/>
          </w:tcPr>
          <w:p w14:paraId="663E3FF7" w14:textId="0B1AEC50" w:rsidR="000B2139" w:rsidRPr="007D0A59" w:rsidRDefault="000E73F7" w:rsidP="000B2139">
            <w:pPr>
              <w:jc w:val="both"/>
              <w:rPr>
                <w:rFonts w:ascii="Tahoma" w:eastAsia="Times New Roman" w:hAnsi="Tahoma" w:cs="Tahoma"/>
                <w:sz w:val="24"/>
                <w:szCs w:val="24"/>
                <w:lang w:eastAsia="fr-FR"/>
              </w:rPr>
            </w:pPr>
            <w:r w:rsidRPr="007D0A59">
              <w:rPr>
                <w:rFonts w:ascii="Tahoma" w:eastAsia="Times New Roman" w:hAnsi="Tahoma" w:cs="Tahoma"/>
                <w:sz w:val="24"/>
                <w:szCs w:val="24"/>
                <w:lang w:eastAsia="fr-FR"/>
              </w:rPr>
              <w:t>La q</w:t>
            </w:r>
            <w:r w:rsidR="000B2139" w:rsidRPr="007D0A59">
              <w:rPr>
                <w:rFonts w:ascii="Tahoma" w:eastAsia="Times New Roman" w:hAnsi="Tahoma" w:cs="Tahoma"/>
                <w:sz w:val="24"/>
                <w:szCs w:val="24"/>
                <w:lang w:eastAsia="fr-FR"/>
              </w:rPr>
              <w:t>ualification et déductibilité des charges exceptionnelles </w:t>
            </w:r>
          </w:p>
        </w:tc>
      </w:tr>
      <w:tr w:rsidR="000B2139" w:rsidRPr="007D0A59" w14:paraId="3D79D5FD" w14:textId="77777777" w:rsidTr="000B2139">
        <w:tc>
          <w:tcPr>
            <w:tcW w:w="562" w:type="dxa"/>
          </w:tcPr>
          <w:p w14:paraId="2D4DD767" w14:textId="03EF92FF" w:rsidR="000B2139" w:rsidRPr="007D0A59" w:rsidRDefault="000B2139" w:rsidP="000B2139">
            <w:pPr>
              <w:jc w:val="center"/>
              <w:rPr>
                <w:rFonts w:ascii="Tahoma" w:eastAsia="Times New Roman" w:hAnsi="Tahoma" w:cs="Tahoma"/>
                <w:color w:val="000000" w:themeColor="text1"/>
                <w:sz w:val="24"/>
                <w:szCs w:val="24"/>
                <w:lang w:eastAsia="fr-FR"/>
              </w:rPr>
            </w:pPr>
            <w:r w:rsidRPr="007D0A59">
              <w:rPr>
                <w:rFonts w:ascii="Tahoma" w:eastAsia="Times New Roman" w:hAnsi="Tahoma" w:cs="Tahoma"/>
                <w:color w:val="000000" w:themeColor="text1"/>
                <w:sz w:val="24"/>
                <w:szCs w:val="24"/>
                <w:lang w:eastAsia="fr-FR"/>
              </w:rPr>
              <w:t>10.</w:t>
            </w:r>
          </w:p>
        </w:tc>
        <w:tc>
          <w:tcPr>
            <w:tcW w:w="1134" w:type="dxa"/>
          </w:tcPr>
          <w:p w14:paraId="1E4D5DE4" w14:textId="735506D7" w:rsidR="000B2139" w:rsidRPr="007D0A59" w:rsidRDefault="000B2139" w:rsidP="000B2139">
            <w:pPr>
              <w:jc w:val="both"/>
              <w:rPr>
                <w:rFonts w:ascii="Tahoma" w:eastAsia="Times New Roman" w:hAnsi="Tahoma" w:cs="Tahoma"/>
                <w:color w:val="FF0000"/>
                <w:sz w:val="24"/>
                <w:szCs w:val="24"/>
                <w:lang w:eastAsia="fr-FR"/>
              </w:rPr>
            </w:pPr>
            <w:r w:rsidRPr="007D0A59">
              <w:rPr>
                <w:rFonts w:ascii="Tahoma" w:eastAsia="Times New Roman" w:hAnsi="Tahoma" w:cs="Tahoma"/>
                <w:color w:val="FF0000"/>
                <w:sz w:val="24"/>
                <w:szCs w:val="24"/>
                <w:lang w:eastAsia="fr-FR"/>
              </w:rPr>
              <w:t>(</w:t>
            </w:r>
            <w:proofErr w:type="gramStart"/>
            <w:r w:rsidRPr="007D0A59">
              <w:rPr>
                <w:rFonts w:ascii="Tahoma" w:eastAsia="Times New Roman" w:hAnsi="Tahoma" w:cs="Tahoma"/>
                <w:color w:val="FF0000"/>
                <w:sz w:val="24"/>
                <w:szCs w:val="24"/>
                <w:lang w:eastAsia="fr-FR"/>
              </w:rPr>
              <w:t>montant</w:t>
            </w:r>
            <w:proofErr w:type="gramEnd"/>
            <w:r w:rsidRPr="007D0A59">
              <w:rPr>
                <w:rFonts w:ascii="Tahoma" w:eastAsia="Times New Roman" w:hAnsi="Tahoma" w:cs="Tahoma"/>
                <w:color w:val="FF0000"/>
                <w:sz w:val="24"/>
                <w:szCs w:val="24"/>
                <w:lang w:eastAsia="fr-FR"/>
              </w:rPr>
              <w:t>)</w:t>
            </w:r>
          </w:p>
        </w:tc>
        <w:tc>
          <w:tcPr>
            <w:tcW w:w="7366" w:type="dxa"/>
          </w:tcPr>
          <w:p w14:paraId="1917B4A5" w14:textId="06A0F264" w:rsidR="000B2139" w:rsidRPr="007D0A59" w:rsidRDefault="000E73F7" w:rsidP="000E73F7">
            <w:pPr>
              <w:pStyle w:val="NormalWeb"/>
              <w:contextualSpacing/>
              <w:jc w:val="both"/>
              <w:rPr>
                <w:rFonts w:ascii="Tahoma" w:hAnsi="Tahoma" w:cs="Tahoma"/>
              </w:rPr>
            </w:pPr>
            <w:r w:rsidRPr="007D0A59">
              <w:rPr>
                <w:rFonts w:ascii="Tahoma" w:hAnsi="Tahoma" w:cs="Tahoma"/>
              </w:rPr>
              <w:t>Le respect des règles d’exigibilité en matière de TVA (collectée et déductible)</w:t>
            </w:r>
          </w:p>
        </w:tc>
      </w:tr>
    </w:tbl>
    <w:p w14:paraId="031228C1" w14:textId="1FF44A36" w:rsidR="000B2139" w:rsidRPr="007D0A59" w:rsidRDefault="000B2139" w:rsidP="00AD33F7">
      <w:pPr>
        <w:shd w:val="clear" w:color="auto" w:fill="FFFFFF"/>
        <w:spacing w:after="0" w:line="240" w:lineRule="auto"/>
        <w:jc w:val="both"/>
        <w:rPr>
          <w:rFonts w:ascii="Tahoma" w:eastAsia="Times New Roman" w:hAnsi="Tahoma" w:cs="Tahoma"/>
          <w:color w:val="000000" w:themeColor="text1"/>
          <w:sz w:val="24"/>
          <w:szCs w:val="24"/>
          <w:lang w:eastAsia="fr-FR"/>
        </w:rPr>
      </w:pPr>
    </w:p>
    <w:p w14:paraId="79CFC6DD" w14:textId="5C56BA0B" w:rsidR="000B2139" w:rsidRPr="007D0A59" w:rsidRDefault="000B2139" w:rsidP="00AD33F7">
      <w:pPr>
        <w:shd w:val="clear" w:color="auto" w:fill="FFFFFF"/>
        <w:spacing w:after="0" w:line="240" w:lineRule="auto"/>
        <w:jc w:val="both"/>
        <w:rPr>
          <w:rFonts w:ascii="Tahoma" w:eastAsia="Times New Roman" w:hAnsi="Tahoma" w:cs="Tahoma"/>
          <w:color w:val="000000" w:themeColor="text1"/>
          <w:sz w:val="24"/>
          <w:szCs w:val="24"/>
          <w:lang w:eastAsia="fr-FR"/>
        </w:rPr>
      </w:pPr>
      <w:r w:rsidRPr="007D0A59">
        <w:rPr>
          <w:rFonts w:ascii="Tahoma" w:eastAsia="Times New Roman" w:hAnsi="Tahoma" w:cs="Tahoma"/>
          <w:color w:val="000000" w:themeColor="text1"/>
          <w:sz w:val="24"/>
          <w:szCs w:val="24"/>
          <w:lang w:eastAsia="fr-FR"/>
        </w:rPr>
        <w:t xml:space="preserve">Cette estimation d’honoraires repose sur des conditions de déroulement normal de l’ECF et sur la bonne disponibilité des services de l’entreprise. Au cas où des difficultés particulières seraient rencontrées en cours d’audit, le </w:t>
      </w:r>
      <w:r w:rsidRPr="007D0A59">
        <w:rPr>
          <w:rFonts w:ascii="Tahoma" w:eastAsia="Times New Roman" w:hAnsi="Tahoma" w:cs="Tahoma"/>
          <w:b/>
          <w:bCs/>
          <w:color w:val="000000" w:themeColor="text1"/>
          <w:sz w:val="24"/>
          <w:szCs w:val="24"/>
          <w:lang w:eastAsia="fr-FR"/>
        </w:rPr>
        <w:t>PRESTATAIRE</w:t>
      </w:r>
      <w:r w:rsidRPr="007D0A59">
        <w:rPr>
          <w:rFonts w:ascii="Tahoma" w:eastAsia="Times New Roman" w:hAnsi="Tahoma" w:cs="Tahoma"/>
          <w:color w:val="000000" w:themeColor="text1"/>
          <w:sz w:val="24"/>
          <w:szCs w:val="24"/>
          <w:lang w:eastAsia="fr-FR"/>
        </w:rPr>
        <w:t xml:space="preserve"> pourrait, le cas échéant, réviser cette estimation, en accord avec </w:t>
      </w:r>
      <w:r w:rsidRPr="007D0A59">
        <w:rPr>
          <w:rFonts w:ascii="Tahoma" w:eastAsia="Times New Roman" w:hAnsi="Tahoma" w:cs="Tahoma"/>
          <w:b/>
          <w:bCs/>
          <w:color w:val="000000" w:themeColor="text1"/>
          <w:sz w:val="24"/>
          <w:szCs w:val="24"/>
          <w:lang w:eastAsia="fr-FR"/>
        </w:rPr>
        <w:t>L’ENTREPRISE</w:t>
      </w:r>
      <w:r w:rsidRPr="007D0A59">
        <w:rPr>
          <w:rFonts w:ascii="Tahoma" w:eastAsia="Times New Roman" w:hAnsi="Tahoma" w:cs="Tahoma"/>
          <w:bCs/>
          <w:color w:val="000000" w:themeColor="text1"/>
          <w:sz w:val="24"/>
          <w:szCs w:val="24"/>
          <w:lang w:eastAsia="fr-FR"/>
        </w:rPr>
        <w:t>.</w:t>
      </w:r>
    </w:p>
    <w:p w14:paraId="2FC67614" w14:textId="05F88BA3" w:rsidR="00AD33F7" w:rsidRPr="007D0A59" w:rsidRDefault="002D2CA0" w:rsidP="002D2CA0">
      <w:pPr>
        <w:shd w:val="clear" w:color="auto" w:fill="FFFFFF"/>
        <w:spacing w:after="0" w:line="240" w:lineRule="auto"/>
        <w:jc w:val="both"/>
        <w:rPr>
          <w:rFonts w:ascii="Tahoma" w:eastAsia="Times New Roman" w:hAnsi="Tahoma" w:cs="Tahoma"/>
          <w:b/>
          <w:color w:val="FF0000"/>
          <w:sz w:val="24"/>
          <w:szCs w:val="24"/>
          <w:lang w:eastAsia="fr-FR"/>
        </w:rPr>
      </w:pPr>
      <w:r w:rsidRPr="007D0A59">
        <w:rPr>
          <w:rFonts w:ascii="Tahoma" w:eastAsia="Times New Roman" w:hAnsi="Tahoma" w:cs="Tahoma"/>
          <w:b/>
          <w:color w:val="FF0000"/>
          <w:sz w:val="24"/>
          <w:szCs w:val="24"/>
          <w:lang w:eastAsia="fr-FR"/>
        </w:rPr>
        <w:t xml:space="preserve">… (Fin option </w:t>
      </w:r>
      <w:r w:rsidR="0069598F">
        <w:rPr>
          <w:rFonts w:ascii="Tahoma" w:eastAsia="Times New Roman" w:hAnsi="Tahoma" w:cs="Tahoma"/>
          <w:b/>
          <w:color w:val="FF0000"/>
          <w:sz w:val="24"/>
          <w:szCs w:val="24"/>
          <w:lang w:eastAsia="fr-FR"/>
        </w:rPr>
        <w:t>2</w:t>
      </w:r>
      <w:r w:rsidRPr="007D0A59">
        <w:rPr>
          <w:rFonts w:ascii="Tahoma" w:eastAsia="Times New Roman" w:hAnsi="Tahoma" w:cs="Tahoma"/>
          <w:b/>
          <w:color w:val="FF0000"/>
          <w:sz w:val="24"/>
          <w:szCs w:val="24"/>
          <w:lang w:eastAsia="fr-FR"/>
        </w:rPr>
        <w:t>)</w:t>
      </w:r>
    </w:p>
    <w:p w14:paraId="6BACBAC6" w14:textId="77777777" w:rsidR="00AD33F7" w:rsidRPr="007D0A59" w:rsidRDefault="00AD33F7" w:rsidP="00AD33F7">
      <w:pPr>
        <w:shd w:val="clear" w:color="auto" w:fill="FFFFFF"/>
        <w:spacing w:after="0" w:line="240" w:lineRule="auto"/>
        <w:jc w:val="both"/>
        <w:rPr>
          <w:rFonts w:ascii="Tahoma" w:eastAsia="Times New Roman" w:hAnsi="Tahoma" w:cs="Tahoma"/>
          <w:color w:val="70AD47" w:themeColor="accent6"/>
          <w:sz w:val="24"/>
          <w:szCs w:val="24"/>
          <w:lang w:eastAsia="fr-FR"/>
        </w:rPr>
      </w:pPr>
    </w:p>
    <w:p w14:paraId="5C863224" w14:textId="179354BC"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sz w:val="24"/>
          <w:szCs w:val="24"/>
          <w:lang w:eastAsia="fr-FR"/>
        </w:rPr>
        <w:t xml:space="preserve">Ces honoraires </w:t>
      </w:r>
      <w:r w:rsidRPr="007D0A59">
        <w:rPr>
          <w:rFonts w:ascii="Tahoma" w:eastAsia="Times New Roman" w:hAnsi="Tahoma" w:cs="Tahoma"/>
          <w:color w:val="000000" w:themeColor="text1"/>
          <w:sz w:val="24"/>
          <w:szCs w:val="24"/>
          <w:lang w:eastAsia="fr-FR"/>
        </w:rPr>
        <w:t>feront</w:t>
      </w:r>
      <w:r w:rsidRPr="007D0A59">
        <w:rPr>
          <w:rFonts w:ascii="Tahoma" w:eastAsia="Times New Roman" w:hAnsi="Tahoma" w:cs="Tahoma"/>
          <w:sz w:val="24"/>
          <w:szCs w:val="24"/>
          <w:lang w:eastAsia="fr-FR"/>
        </w:rPr>
        <w:t xml:space="preserve"> l’objet d’une facturation dans les </w:t>
      </w:r>
      <w:r w:rsidR="00BF44DE" w:rsidRPr="007D0A59">
        <w:rPr>
          <w:rFonts w:ascii="Tahoma" w:eastAsia="Times New Roman" w:hAnsi="Tahoma" w:cs="Tahoma"/>
          <w:color w:val="FF0000"/>
          <w:sz w:val="24"/>
          <w:szCs w:val="24"/>
          <w:lang w:eastAsia="fr-FR"/>
        </w:rPr>
        <w:t>(xx)</w:t>
      </w:r>
      <w:r w:rsidRPr="007D0A59">
        <w:rPr>
          <w:rFonts w:ascii="Tahoma" w:eastAsia="Times New Roman" w:hAnsi="Tahoma" w:cs="Tahoma"/>
          <w:sz w:val="24"/>
          <w:szCs w:val="24"/>
          <w:lang w:eastAsia="fr-FR"/>
        </w:rPr>
        <w:t xml:space="preserve"> jours de la signature </w:t>
      </w:r>
      <w:r w:rsidRPr="007D0A59">
        <w:rPr>
          <w:rFonts w:ascii="Tahoma" w:eastAsia="Times New Roman" w:hAnsi="Tahoma" w:cs="Tahoma"/>
          <w:color w:val="000000" w:themeColor="text1"/>
          <w:sz w:val="24"/>
          <w:szCs w:val="24"/>
          <w:lang w:eastAsia="fr-FR"/>
        </w:rPr>
        <w:t>d</w:t>
      </w:r>
      <w:r w:rsidR="006C7EAC" w:rsidRPr="007D0A59">
        <w:rPr>
          <w:rFonts w:ascii="Tahoma" w:eastAsia="Times New Roman" w:hAnsi="Tahoma" w:cs="Tahoma"/>
          <w:color w:val="000000" w:themeColor="text1"/>
          <w:sz w:val="24"/>
          <w:szCs w:val="24"/>
          <w:lang w:eastAsia="fr-FR"/>
        </w:rPr>
        <w:t>u contrat</w:t>
      </w:r>
      <w:r w:rsidRPr="007D0A59">
        <w:rPr>
          <w:rFonts w:ascii="Tahoma" w:eastAsia="Times New Roman" w:hAnsi="Tahoma" w:cs="Tahoma"/>
          <w:sz w:val="24"/>
          <w:szCs w:val="24"/>
          <w:lang w:eastAsia="fr-FR"/>
        </w:rPr>
        <w:t>, puis</w:t>
      </w:r>
      <w:r w:rsidRPr="007D0A59">
        <w:rPr>
          <w:rFonts w:ascii="Tahoma" w:eastAsia="Times New Roman" w:hAnsi="Tahoma" w:cs="Tahoma"/>
          <w:color w:val="70AD47" w:themeColor="accent6"/>
          <w:sz w:val="24"/>
          <w:szCs w:val="24"/>
          <w:lang w:eastAsia="fr-FR"/>
        </w:rPr>
        <w:t>,</w:t>
      </w:r>
      <w:r w:rsidRPr="007D0A59">
        <w:rPr>
          <w:rFonts w:ascii="Tahoma" w:eastAsia="Times New Roman" w:hAnsi="Tahoma" w:cs="Tahoma"/>
          <w:sz w:val="24"/>
          <w:szCs w:val="24"/>
          <w:lang w:eastAsia="fr-FR"/>
        </w:rPr>
        <w:t xml:space="preserve"> en cas de renouvellement</w:t>
      </w:r>
      <w:r w:rsidRPr="007D0A59">
        <w:rPr>
          <w:rFonts w:ascii="Tahoma" w:eastAsia="Times New Roman" w:hAnsi="Tahoma" w:cs="Tahoma"/>
          <w:color w:val="70AD47" w:themeColor="accent6"/>
          <w:sz w:val="24"/>
          <w:szCs w:val="24"/>
          <w:lang w:eastAsia="fr-FR"/>
        </w:rPr>
        <w:t>,</w:t>
      </w:r>
      <w:r w:rsidRPr="007D0A59">
        <w:rPr>
          <w:rFonts w:ascii="Tahoma" w:eastAsia="Times New Roman" w:hAnsi="Tahoma" w:cs="Tahoma"/>
          <w:sz w:val="24"/>
          <w:szCs w:val="24"/>
          <w:lang w:eastAsia="fr-FR"/>
        </w:rPr>
        <w:t xml:space="preserve"> dans le </w:t>
      </w:r>
      <w:r w:rsidR="00BF44DE" w:rsidRPr="007D0A59">
        <w:rPr>
          <w:rFonts w:ascii="Tahoma" w:eastAsia="Times New Roman" w:hAnsi="Tahoma" w:cs="Tahoma"/>
          <w:color w:val="FF0000"/>
          <w:sz w:val="24"/>
          <w:szCs w:val="24"/>
          <w:lang w:eastAsia="fr-FR"/>
        </w:rPr>
        <w:t>(xx)</w:t>
      </w:r>
      <w:r w:rsidRPr="007D0A59">
        <w:rPr>
          <w:rFonts w:ascii="Tahoma" w:eastAsia="Times New Roman" w:hAnsi="Tahoma" w:cs="Tahoma"/>
          <w:sz w:val="24"/>
          <w:szCs w:val="24"/>
          <w:lang w:eastAsia="fr-FR"/>
        </w:rPr>
        <w:t xml:space="preserve"> mois qui suit </w:t>
      </w:r>
      <w:r w:rsidRPr="007D0A59">
        <w:rPr>
          <w:rFonts w:ascii="Tahoma" w:eastAsia="Times New Roman" w:hAnsi="Tahoma" w:cs="Tahoma"/>
          <w:color w:val="000000" w:themeColor="text1"/>
          <w:sz w:val="24"/>
          <w:szCs w:val="24"/>
          <w:lang w:eastAsia="fr-FR"/>
        </w:rPr>
        <w:t>l</w:t>
      </w:r>
      <w:r w:rsidR="00302C7E" w:rsidRPr="007D0A59">
        <w:rPr>
          <w:rFonts w:ascii="Tahoma" w:eastAsia="Times New Roman" w:hAnsi="Tahoma" w:cs="Tahoma"/>
          <w:color w:val="000000" w:themeColor="text1"/>
          <w:sz w:val="24"/>
          <w:szCs w:val="24"/>
          <w:lang w:eastAsia="fr-FR"/>
        </w:rPr>
        <w:t xml:space="preserve">a </w:t>
      </w:r>
      <w:r w:rsidR="00BF44DE" w:rsidRPr="007D0A59">
        <w:rPr>
          <w:rFonts w:ascii="Tahoma" w:eastAsia="Times New Roman" w:hAnsi="Tahoma" w:cs="Tahoma"/>
          <w:color w:val="FF0000"/>
          <w:sz w:val="24"/>
          <w:szCs w:val="24"/>
          <w:lang w:eastAsia="fr-FR"/>
        </w:rPr>
        <w:t>(</w:t>
      </w:r>
      <w:r w:rsidR="00302C7E" w:rsidRPr="007D0A59">
        <w:rPr>
          <w:rFonts w:ascii="Tahoma" w:eastAsia="Times New Roman" w:hAnsi="Tahoma" w:cs="Tahoma"/>
          <w:color w:val="FF0000"/>
          <w:sz w:val="24"/>
          <w:szCs w:val="24"/>
          <w:lang w:eastAsia="fr-FR"/>
        </w:rPr>
        <w:t>date clôture</w:t>
      </w:r>
      <w:r w:rsidR="00BF44DE" w:rsidRPr="007D0A59">
        <w:rPr>
          <w:rFonts w:ascii="Tahoma" w:eastAsia="Times New Roman" w:hAnsi="Tahoma" w:cs="Tahoma"/>
          <w:color w:val="FF0000"/>
          <w:sz w:val="24"/>
          <w:szCs w:val="24"/>
          <w:lang w:eastAsia="fr-FR"/>
        </w:rPr>
        <w:t xml:space="preserve"> ou date d’ouverture)</w:t>
      </w:r>
      <w:r w:rsidRPr="007D0A59">
        <w:rPr>
          <w:rFonts w:ascii="Tahoma" w:eastAsia="Times New Roman" w:hAnsi="Tahoma" w:cs="Tahoma"/>
          <w:color w:val="000000" w:themeColor="text1"/>
          <w:sz w:val="24"/>
          <w:szCs w:val="24"/>
          <w:lang w:eastAsia="fr-FR"/>
        </w:rPr>
        <w:t xml:space="preserve"> </w:t>
      </w:r>
      <w:r w:rsidRPr="007D0A59">
        <w:rPr>
          <w:rFonts w:ascii="Tahoma" w:eastAsia="Times New Roman" w:hAnsi="Tahoma" w:cs="Tahoma"/>
          <w:sz w:val="24"/>
          <w:szCs w:val="24"/>
          <w:lang w:eastAsia="fr-FR"/>
        </w:rPr>
        <w:t xml:space="preserve">de chaque exercice </w:t>
      </w:r>
      <w:r w:rsidR="00302C7E" w:rsidRPr="007D0A59">
        <w:rPr>
          <w:rFonts w:ascii="Tahoma" w:eastAsia="Times New Roman" w:hAnsi="Tahoma" w:cs="Tahoma"/>
          <w:color w:val="000000" w:themeColor="text1"/>
          <w:sz w:val="24"/>
          <w:szCs w:val="24"/>
          <w:lang w:eastAsia="fr-FR"/>
        </w:rPr>
        <w:t>fiscal</w:t>
      </w:r>
      <w:r w:rsidR="00302C7E" w:rsidRPr="007D0A59">
        <w:rPr>
          <w:rFonts w:ascii="Tahoma" w:eastAsia="Times New Roman" w:hAnsi="Tahoma" w:cs="Tahoma"/>
          <w:sz w:val="24"/>
          <w:szCs w:val="24"/>
          <w:lang w:eastAsia="fr-FR"/>
        </w:rPr>
        <w:t xml:space="preserve"> </w:t>
      </w:r>
      <w:r w:rsidRPr="007D0A59">
        <w:rPr>
          <w:rFonts w:ascii="Tahoma" w:eastAsia="Times New Roman" w:hAnsi="Tahoma" w:cs="Tahoma"/>
          <w:sz w:val="24"/>
          <w:szCs w:val="24"/>
          <w:lang w:eastAsia="fr-FR"/>
        </w:rPr>
        <w:t>objet d’un examen de conformité fiscale.</w:t>
      </w:r>
    </w:p>
    <w:p w14:paraId="233E84CB" w14:textId="77777777"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p>
    <w:p w14:paraId="307920EF" w14:textId="6F7A4A0E"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sz w:val="24"/>
          <w:szCs w:val="24"/>
          <w:lang w:eastAsia="fr-FR"/>
        </w:rPr>
        <w:t xml:space="preserve">Les honoraires sont payables dans les </w:t>
      </w:r>
      <w:r w:rsidR="00BF44DE" w:rsidRPr="007D0A59">
        <w:rPr>
          <w:rFonts w:ascii="Tahoma" w:eastAsia="Times New Roman" w:hAnsi="Tahoma" w:cs="Tahoma"/>
          <w:color w:val="FF0000"/>
          <w:sz w:val="24"/>
          <w:szCs w:val="24"/>
          <w:lang w:eastAsia="fr-FR"/>
        </w:rPr>
        <w:t>(xx)</w:t>
      </w:r>
      <w:r w:rsidRPr="007D0A59">
        <w:rPr>
          <w:rFonts w:ascii="Tahoma" w:eastAsia="Times New Roman" w:hAnsi="Tahoma" w:cs="Tahoma"/>
          <w:sz w:val="24"/>
          <w:szCs w:val="24"/>
          <w:lang w:eastAsia="fr-FR"/>
        </w:rPr>
        <w:t xml:space="preserve"> jours à réception de facture</w:t>
      </w:r>
      <w:r w:rsidR="006C7EAC" w:rsidRPr="007D0A59">
        <w:rPr>
          <w:rFonts w:ascii="Tahoma" w:eastAsia="Times New Roman" w:hAnsi="Tahoma" w:cs="Tahoma"/>
          <w:sz w:val="24"/>
          <w:szCs w:val="24"/>
          <w:lang w:eastAsia="fr-FR"/>
        </w:rPr>
        <w:t>,</w:t>
      </w:r>
      <w:r w:rsidRPr="007D0A59">
        <w:rPr>
          <w:rFonts w:ascii="Tahoma" w:eastAsia="Times New Roman" w:hAnsi="Tahoma" w:cs="Tahoma"/>
          <w:sz w:val="24"/>
          <w:szCs w:val="24"/>
          <w:lang w:eastAsia="fr-FR"/>
        </w:rPr>
        <w:t xml:space="preserve"> de préférence par </w:t>
      </w:r>
      <w:r w:rsidR="00BF44DE" w:rsidRPr="007D0A59">
        <w:rPr>
          <w:rFonts w:ascii="Tahoma" w:eastAsia="Times New Roman" w:hAnsi="Tahoma" w:cs="Tahoma"/>
          <w:color w:val="FF0000"/>
          <w:sz w:val="24"/>
          <w:szCs w:val="24"/>
          <w:lang w:eastAsia="fr-FR"/>
        </w:rPr>
        <w:t>(</w:t>
      </w:r>
      <w:r w:rsidRPr="007D0A59">
        <w:rPr>
          <w:rFonts w:ascii="Tahoma" w:eastAsia="Times New Roman" w:hAnsi="Tahoma" w:cs="Tahoma"/>
          <w:color w:val="FF0000"/>
          <w:sz w:val="24"/>
          <w:szCs w:val="24"/>
          <w:lang w:eastAsia="fr-FR"/>
        </w:rPr>
        <w:t>prélèvement bancaire dont l’autorisation de prélèvement est annexée à la présente</w:t>
      </w:r>
      <w:r w:rsidR="00BF44DE" w:rsidRPr="007D0A59">
        <w:rPr>
          <w:rFonts w:ascii="Tahoma" w:eastAsia="Times New Roman" w:hAnsi="Tahoma" w:cs="Tahoma"/>
          <w:color w:val="FF0000"/>
          <w:sz w:val="24"/>
          <w:szCs w:val="24"/>
          <w:lang w:eastAsia="fr-FR"/>
        </w:rPr>
        <w:t xml:space="preserve"> </w:t>
      </w:r>
      <w:r w:rsidR="0068251E" w:rsidRPr="007D0A59">
        <w:rPr>
          <w:rFonts w:ascii="Tahoma" w:eastAsia="Times New Roman" w:hAnsi="Tahoma" w:cs="Tahoma"/>
          <w:b/>
          <w:color w:val="FF0000"/>
          <w:sz w:val="24"/>
          <w:szCs w:val="24"/>
          <w:lang w:eastAsia="fr-FR"/>
        </w:rPr>
        <w:t>OU</w:t>
      </w:r>
      <w:r w:rsidR="00BF44DE" w:rsidRPr="007D0A59">
        <w:rPr>
          <w:rFonts w:ascii="Tahoma" w:eastAsia="Times New Roman" w:hAnsi="Tahoma" w:cs="Tahoma"/>
          <w:color w:val="FF0000"/>
          <w:sz w:val="24"/>
          <w:szCs w:val="24"/>
          <w:lang w:eastAsia="fr-FR"/>
        </w:rPr>
        <w:t xml:space="preserve"> par virement bancaire </w:t>
      </w:r>
      <w:r w:rsidR="0068251E" w:rsidRPr="007D0A59">
        <w:rPr>
          <w:rFonts w:ascii="Tahoma" w:eastAsia="Times New Roman" w:hAnsi="Tahoma" w:cs="Tahoma"/>
          <w:b/>
          <w:color w:val="FF0000"/>
          <w:sz w:val="24"/>
          <w:szCs w:val="24"/>
          <w:lang w:eastAsia="fr-FR"/>
        </w:rPr>
        <w:t>OU</w:t>
      </w:r>
      <w:r w:rsidR="00BF44DE" w:rsidRPr="007D0A59">
        <w:rPr>
          <w:rFonts w:ascii="Tahoma" w:eastAsia="Times New Roman" w:hAnsi="Tahoma" w:cs="Tahoma"/>
          <w:color w:val="FF0000"/>
          <w:sz w:val="24"/>
          <w:szCs w:val="24"/>
          <w:lang w:eastAsia="fr-FR"/>
        </w:rPr>
        <w:t xml:space="preserve"> par chèque)</w:t>
      </w:r>
      <w:r w:rsidRPr="007D0A59">
        <w:rPr>
          <w:rFonts w:ascii="Tahoma" w:eastAsia="Times New Roman" w:hAnsi="Tahoma" w:cs="Tahoma"/>
          <w:sz w:val="24"/>
          <w:szCs w:val="24"/>
          <w:lang w:eastAsia="fr-FR"/>
        </w:rPr>
        <w:t>.</w:t>
      </w:r>
    </w:p>
    <w:p w14:paraId="31F14BB7" w14:textId="77777777"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p>
    <w:p w14:paraId="44618826" w14:textId="5CA9CC2C" w:rsidR="00BF44DE" w:rsidRPr="007D0A59" w:rsidRDefault="00BF44DE" w:rsidP="00AD33F7">
      <w:pPr>
        <w:shd w:val="clear" w:color="auto" w:fill="FFFFFF"/>
        <w:spacing w:after="0" w:line="240" w:lineRule="auto"/>
        <w:jc w:val="both"/>
        <w:rPr>
          <w:rFonts w:ascii="Tahoma" w:eastAsia="Times New Roman" w:hAnsi="Tahoma" w:cs="Tahoma"/>
          <w:b/>
          <w:color w:val="FF0000"/>
          <w:sz w:val="24"/>
          <w:szCs w:val="24"/>
          <w:lang w:eastAsia="fr-FR"/>
        </w:rPr>
      </w:pPr>
      <w:r w:rsidRPr="007D0A59">
        <w:rPr>
          <w:rFonts w:ascii="Tahoma" w:eastAsia="Times New Roman" w:hAnsi="Tahoma" w:cs="Tahoma"/>
          <w:b/>
          <w:color w:val="FF0000"/>
          <w:sz w:val="24"/>
          <w:szCs w:val="24"/>
          <w:lang w:eastAsia="fr-FR"/>
        </w:rPr>
        <w:t xml:space="preserve">(Option </w:t>
      </w:r>
      <w:r w:rsidR="0069598F">
        <w:rPr>
          <w:rFonts w:ascii="Tahoma" w:eastAsia="Times New Roman" w:hAnsi="Tahoma" w:cs="Tahoma"/>
          <w:b/>
          <w:color w:val="FF0000"/>
          <w:sz w:val="24"/>
          <w:szCs w:val="24"/>
          <w:lang w:eastAsia="fr-FR"/>
        </w:rPr>
        <w:t>3</w:t>
      </w:r>
      <w:r w:rsidRPr="007D0A59">
        <w:rPr>
          <w:rFonts w:ascii="Tahoma" w:eastAsia="Times New Roman" w:hAnsi="Tahoma" w:cs="Tahoma"/>
          <w:b/>
          <w:color w:val="FF0000"/>
          <w:sz w:val="24"/>
          <w:szCs w:val="24"/>
          <w:lang w:eastAsia="fr-FR"/>
        </w:rPr>
        <w:t>)</w:t>
      </w:r>
    </w:p>
    <w:p w14:paraId="10F26B9F" w14:textId="30E7B6EE" w:rsidR="00AD33F7" w:rsidRPr="007D0A59" w:rsidRDefault="00AD33F7" w:rsidP="00AD33F7">
      <w:pPr>
        <w:shd w:val="clear" w:color="auto" w:fill="FFFFFF"/>
        <w:spacing w:after="0" w:line="240" w:lineRule="auto"/>
        <w:jc w:val="both"/>
        <w:rPr>
          <w:rFonts w:ascii="Tahoma" w:eastAsia="Times New Roman" w:hAnsi="Tahoma" w:cs="Tahoma"/>
          <w:color w:val="000000" w:themeColor="text1"/>
          <w:sz w:val="24"/>
          <w:szCs w:val="24"/>
          <w:lang w:eastAsia="fr-FR"/>
        </w:rPr>
      </w:pPr>
      <w:r w:rsidRPr="007D0A59">
        <w:rPr>
          <w:rFonts w:ascii="Tahoma" w:eastAsia="Times New Roman" w:hAnsi="Tahoma" w:cs="Tahoma"/>
          <w:color w:val="000000" w:themeColor="text1"/>
          <w:sz w:val="24"/>
          <w:szCs w:val="24"/>
          <w:lang w:eastAsia="fr-FR"/>
        </w:rPr>
        <w:t>En cas de renouvellement par tacite reconduction d</w:t>
      </w:r>
      <w:r w:rsidR="006C7EAC" w:rsidRPr="007D0A59">
        <w:rPr>
          <w:rFonts w:ascii="Tahoma" w:eastAsia="Times New Roman" w:hAnsi="Tahoma" w:cs="Tahoma"/>
          <w:color w:val="000000" w:themeColor="text1"/>
          <w:sz w:val="24"/>
          <w:szCs w:val="24"/>
          <w:lang w:eastAsia="fr-FR"/>
        </w:rPr>
        <w:t>u présent contr</w:t>
      </w:r>
      <w:r w:rsidR="00A5763D" w:rsidRPr="007D0A59">
        <w:rPr>
          <w:rFonts w:ascii="Tahoma" w:eastAsia="Times New Roman" w:hAnsi="Tahoma" w:cs="Tahoma"/>
          <w:color w:val="000000" w:themeColor="text1"/>
          <w:sz w:val="24"/>
          <w:szCs w:val="24"/>
          <w:lang w:eastAsia="fr-FR"/>
        </w:rPr>
        <w:t>at</w:t>
      </w:r>
      <w:r w:rsidRPr="007D0A59">
        <w:rPr>
          <w:rFonts w:ascii="Tahoma" w:eastAsia="Times New Roman" w:hAnsi="Tahoma" w:cs="Tahoma"/>
          <w:color w:val="000000" w:themeColor="text1"/>
          <w:sz w:val="24"/>
          <w:szCs w:val="24"/>
          <w:lang w:eastAsia="fr-FR"/>
        </w:rPr>
        <w:t>, prévue à l’article 8 ci-après, les honoraires pour chaque nouvel exercice seront revalorisés.</w:t>
      </w:r>
    </w:p>
    <w:p w14:paraId="3F1778D2" w14:textId="77777777" w:rsidR="00AD33F7" w:rsidRPr="007D0A59" w:rsidRDefault="00AD33F7" w:rsidP="00AD33F7">
      <w:pPr>
        <w:shd w:val="clear" w:color="auto" w:fill="FFFFFF"/>
        <w:spacing w:after="0" w:line="240" w:lineRule="auto"/>
        <w:jc w:val="both"/>
        <w:rPr>
          <w:rFonts w:ascii="Tahoma" w:eastAsia="Times New Roman" w:hAnsi="Tahoma" w:cs="Tahoma"/>
          <w:color w:val="000000" w:themeColor="text1"/>
          <w:sz w:val="24"/>
          <w:szCs w:val="24"/>
          <w:lang w:eastAsia="fr-FR"/>
        </w:rPr>
      </w:pPr>
    </w:p>
    <w:p w14:paraId="0282E3C3" w14:textId="69778F7E" w:rsidR="00AD33F7" w:rsidRPr="007D0A59" w:rsidRDefault="00AD33F7" w:rsidP="00AD33F7">
      <w:pPr>
        <w:shd w:val="clear" w:color="auto" w:fill="FFFFFF"/>
        <w:spacing w:after="0" w:line="240" w:lineRule="auto"/>
        <w:jc w:val="both"/>
        <w:rPr>
          <w:rFonts w:ascii="Tahoma" w:eastAsia="Times New Roman" w:hAnsi="Tahoma" w:cs="Tahoma"/>
          <w:color w:val="000000" w:themeColor="text1"/>
          <w:sz w:val="24"/>
          <w:szCs w:val="24"/>
          <w:lang w:eastAsia="fr-FR"/>
        </w:rPr>
      </w:pPr>
      <w:r w:rsidRPr="007D0A59">
        <w:rPr>
          <w:rFonts w:ascii="Tahoma" w:eastAsia="Times New Roman" w:hAnsi="Tahoma" w:cs="Tahoma"/>
          <w:color w:val="000000" w:themeColor="text1"/>
          <w:sz w:val="24"/>
          <w:szCs w:val="24"/>
          <w:lang w:eastAsia="fr-FR"/>
        </w:rPr>
        <w:t xml:space="preserve">La revalorisation sera calculée sur la base de l’évolution de </w:t>
      </w:r>
      <w:r w:rsidR="00BF44DE" w:rsidRPr="007D0A59">
        <w:rPr>
          <w:rFonts w:ascii="Tahoma" w:eastAsia="Times New Roman" w:hAnsi="Tahoma" w:cs="Tahoma"/>
          <w:color w:val="FF0000"/>
          <w:sz w:val="24"/>
          <w:szCs w:val="24"/>
          <w:lang w:eastAsia="fr-FR"/>
        </w:rPr>
        <w:t>(</w:t>
      </w:r>
      <w:r w:rsidR="0034311A" w:rsidRPr="007D0A59">
        <w:rPr>
          <w:rFonts w:ascii="Tahoma" w:eastAsia="Times New Roman" w:hAnsi="Tahoma" w:cs="Tahoma"/>
          <w:color w:val="FF0000"/>
          <w:sz w:val="24"/>
          <w:szCs w:val="24"/>
          <w:lang w:eastAsia="fr-FR"/>
        </w:rPr>
        <w:t xml:space="preserve">choix </w:t>
      </w:r>
      <w:r w:rsidR="001E31B6" w:rsidRPr="007D0A59">
        <w:rPr>
          <w:rFonts w:ascii="Tahoma" w:eastAsia="Times New Roman" w:hAnsi="Tahoma" w:cs="Tahoma"/>
          <w:color w:val="FF0000"/>
          <w:sz w:val="24"/>
          <w:szCs w:val="24"/>
          <w:lang w:eastAsia="fr-FR"/>
        </w:rPr>
        <w:t xml:space="preserve">d’un </w:t>
      </w:r>
      <w:r w:rsidR="0034311A" w:rsidRPr="007D0A59">
        <w:rPr>
          <w:rFonts w:ascii="Tahoma" w:eastAsia="Times New Roman" w:hAnsi="Tahoma" w:cs="Tahoma"/>
          <w:color w:val="FF0000"/>
          <w:sz w:val="24"/>
          <w:szCs w:val="24"/>
          <w:lang w:eastAsia="fr-FR"/>
        </w:rPr>
        <w:t>indice publié au J.O.</w:t>
      </w:r>
      <w:r w:rsidR="001E31B6" w:rsidRPr="007D0A59">
        <w:rPr>
          <w:rFonts w:ascii="Tahoma" w:eastAsia="Times New Roman" w:hAnsi="Tahoma" w:cs="Tahoma"/>
          <w:color w:val="FF0000"/>
          <w:sz w:val="24"/>
          <w:szCs w:val="24"/>
          <w:lang w:eastAsia="fr-FR"/>
        </w:rPr>
        <w:t xml:space="preserve"> par exemple</w:t>
      </w:r>
      <w:r w:rsidRPr="007D0A59">
        <w:rPr>
          <w:rFonts w:ascii="Tahoma" w:eastAsia="Times New Roman" w:hAnsi="Tahoma" w:cs="Tahoma"/>
          <w:color w:val="FF0000"/>
          <w:sz w:val="24"/>
          <w:szCs w:val="24"/>
          <w:lang w:eastAsia="fr-FR"/>
        </w:rPr>
        <w:t>)</w:t>
      </w:r>
      <w:r w:rsidRPr="007D0A59">
        <w:rPr>
          <w:rFonts w:ascii="Tahoma" w:eastAsia="Times New Roman" w:hAnsi="Tahoma" w:cs="Tahoma"/>
          <w:color w:val="000000" w:themeColor="text1"/>
          <w:sz w:val="24"/>
          <w:szCs w:val="24"/>
          <w:lang w:eastAsia="fr-FR"/>
        </w:rPr>
        <w:t xml:space="preserve"> au </w:t>
      </w:r>
      <w:r w:rsidR="00BF44DE" w:rsidRPr="007D0A59">
        <w:rPr>
          <w:rFonts w:ascii="Tahoma" w:eastAsia="Times New Roman" w:hAnsi="Tahoma" w:cs="Tahoma"/>
          <w:color w:val="FF0000"/>
          <w:sz w:val="24"/>
          <w:szCs w:val="24"/>
          <w:lang w:eastAsia="fr-FR"/>
        </w:rPr>
        <w:t>(</w:t>
      </w:r>
      <w:proofErr w:type="spellStart"/>
      <w:r w:rsidR="00BF44DE" w:rsidRPr="007D0A59">
        <w:rPr>
          <w:rFonts w:ascii="Tahoma" w:eastAsia="Times New Roman" w:hAnsi="Tahoma" w:cs="Tahoma"/>
          <w:color w:val="FF0000"/>
          <w:sz w:val="24"/>
          <w:szCs w:val="24"/>
          <w:lang w:eastAsia="fr-FR"/>
        </w:rPr>
        <w:t>jj</w:t>
      </w:r>
      <w:proofErr w:type="spellEnd"/>
      <w:r w:rsidR="00BF44DE" w:rsidRPr="007D0A59">
        <w:rPr>
          <w:rFonts w:ascii="Tahoma" w:eastAsia="Times New Roman" w:hAnsi="Tahoma" w:cs="Tahoma"/>
          <w:color w:val="FF0000"/>
          <w:sz w:val="24"/>
          <w:szCs w:val="24"/>
          <w:lang w:eastAsia="fr-FR"/>
        </w:rPr>
        <w:t>/mm)</w:t>
      </w:r>
      <w:r w:rsidRPr="007D0A59">
        <w:rPr>
          <w:rFonts w:ascii="Tahoma" w:eastAsia="Times New Roman" w:hAnsi="Tahoma" w:cs="Tahoma"/>
          <w:color w:val="000000" w:themeColor="text1"/>
          <w:sz w:val="24"/>
          <w:szCs w:val="24"/>
          <w:lang w:eastAsia="fr-FR"/>
        </w:rPr>
        <w:t xml:space="preserve"> de l’année de clôture de l’exercice objet de l’examen de conformité fiscale et celui retenu au titre de la facturation de l’exercice précédent.</w:t>
      </w:r>
    </w:p>
    <w:p w14:paraId="726870A6" w14:textId="77777777" w:rsidR="00AD33F7" w:rsidRPr="007D0A59" w:rsidRDefault="00AD33F7" w:rsidP="00AD33F7">
      <w:pPr>
        <w:shd w:val="clear" w:color="auto" w:fill="FFFFFF"/>
        <w:spacing w:after="0" w:line="240" w:lineRule="auto"/>
        <w:jc w:val="both"/>
        <w:rPr>
          <w:rFonts w:ascii="Tahoma" w:eastAsia="Times New Roman" w:hAnsi="Tahoma" w:cs="Tahoma"/>
          <w:color w:val="000000" w:themeColor="text1"/>
          <w:sz w:val="24"/>
          <w:szCs w:val="24"/>
          <w:lang w:eastAsia="fr-FR"/>
        </w:rPr>
      </w:pPr>
      <w:r w:rsidRPr="007D0A59">
        <w:rPr>
          <w:rFonts w:ascii="Tahoma" w:eastAsia="Times New Roman" w:hAnsi="Tahoma" w:cs="Tahoma"/>
          <w:color w:val="000000" w:themeColor="text1"/>
          <w:sz w:val="24"/>
          <w:szCs w:val="24"/>
          <w:lang w:eastAsia="fr-FR"/>
        </w:rPr>
        <w:t xml:space="preserve"> </w:t>
      </w:r>
    </w:p>
    <w:p w14:paraId="6FFDC8FC" w14:textId="77777777" w:rsidR="00307CCF" w:rsidRDefault="00AD33F7" w:rsidP="00AD33F7">
      <w:pPr>
        <w:shd w:val="clear" w:color="auto" w:fill="FFFFFF"/>
        <w:spacing w:after="0" w:line="240" w:lineRule="auto"/>
        <w:jc w:val="both"/>
        <w:rPr>
          <w:rFonts w:ascii="Tahoma" w:eastAsia="Times New Roman" w:hAnsi="Tahoma" w:cs="Tahoma"/>
          <w:color w:val="000000" w:themeColor="text1"/>
          <w:sz w:val="24"/>
          <w:szCs w:val="24"/>
          <w:lang w:eastAsia="fr-FR"/>
        </w:rPr>
      </w:pPr>
      <w:r w:rsidRPr="007D0A59">
        <w:rPr>
          <w:rFonts w:ascii="Tahoma" w:eastAsia="Times New Roman" w:hAnsi="Tahoma" w:cs="Tahoma"/>
          <w:color w:val="000000" w:themeColor="text1"/>
          <w:sz w:val="24"/>
          <w:szCs w:val="24"/>
          <w:lang w:eastAsia="fr-FR"/>
        </w:rPr>
        <w:lastRenderedPageBreak/>
        <w:t>L’indice de référence à retenir pour la première revalorisation sera celui d</w:t>
      </w:r>
      <w:r w:rsidR="00BF44DE" w:rsidRPr="007D0A59">
        <w:rPr>
          <w:rFonts w:ascii="Tahoma" w:eastAsia="Times New Roman" w:hAnsi="Tahoma" w:cs="Tahoma"/>
          <w:color w:val="000000" w:themeColor="text1"/>
          <w:sz w:val="24"/>
          <w:szCs w:val="24"/>
          <w:lang w:eastAsia="fr-FR"/>
        </w:rPr>
        <w:t xml:space="preserve">e </w:t>
      </w:r>
      <w:r w:rsidR="00BF44DE" w:rsidRPr="007D0A59">
        <w:rPr>
          <w:rFonts w:ascii="Tahoma" w:eastAsia="Times New Roman" w:hAnsi="Tahoma" w:cs="Tahoma"/>
          <w:color w:val="FF0000"/>
          <w:sz w:val="24"/>
          <w:szCs w:val="24"/>
          <w:lang w:eastAsia="fr-FR"/>
        </w:rPr>
        <w:t>(mm/</w:t>
      </w:r>
      <w:proofErr w:type="spellStart"/>
      <w:r w:rsidR="00BF44DE" w:rsidRPr="007D0A59">
        <w:rPr>
          <w:rFonts w:ascii="Tahoma" w:eastAsia="Times New Roman" w:hAnsi="Tahoma" w:cs="Tahoma"/>
          <w:color w:val="FF0000"/>
          <w:sz w:val="24"/>
          <w:szCs w:val="24"/>
          <w:lang w:eastAsia="fr-FR"/>
        </w:rPr>
        <w:t>aaaa</w:t>
      </w:r>
      <w:proofErr w:type="spellEnd"/>
      <w:r w:rsidR="00BF44DE" w:rsidRPr="007D0A59">
        <w:rPr>
          <w:rFonts w:ascii="Tahoma" w:eastAsia="Times New Roman" w:hAnsi="Tahoma" w:cs="Tahoma"/>
          <w:color w:val="FF0000"/>
          <w:sz w:val="24"/>
          <w:szCs w:val="24"/>
          <w:lang w:eastAsia="fr-FR"/>
        </w:rPr>
        <w:t>)</w:t>
      </w:r>
      <w:r w:rsidRPr="007D0A59">
        <w:rPr>
          <w:rFonts w:ascii="Tahoma" w:eastAsia="Times New Roman" w:hAnsi="Tahoma" w:cs="Tahoma"/>
          <w:color w:val="000000" w:themeColor="text1"/>
          <w:sz w:val="24"/>
          <w:szCs w:val="24"/>
          <w:lang w:eastAsia="fr-FR"/>
        </w:rPr>
        <w:t xml:space="preserve"> à savoir </w:t>
      </w:r>
      <w:r w:rsidR="0034311A" w:rsidRPr="007D0A59">
        <w:rPr>
          <w:rFonts w:ascii="Tahoma" w:eastAsia="Times New Roman" w:hAnsi="Tahoma" w:cs="Tahoma"/>
          <w:color w:val="FF0000"/>
          <w:sz w:val="24"/>
          <w:szCs w:val="24"/>
          <w:lang w:eastAsia="fr-FR"/>
        </w:rPr>
        <w:t>(xxx)</w:t>
      </w:r>
      <w:r w:rsidRPr="007D0A59">
        <w:rPr>
          <w:rFonts w:ascii="Tahoma" w:eastAsia="Times New Roman" w:hAnsi="Tahoma" w:cs="Tahoma"/>
          <w:color w:val="000000" w:themeColor="text1"/>
          <w:sz w:val="24"/>
          <w:szCs w:val="24"/>
          <w:lang w:eastAsia="fr-FR"/>
        </w:rPr>
        <w:t xml:space="preserve"> (parution au J.O. le </w:t>
      </w:r>
      <w:proofErr w:type="spellStart"/>
      <w:r w:rsidR="0034311A" w:rsidRPr="007D0A59">
        <w:rPr>
          <w:rFonts w:ascii="Tahoma" w:eastAsia="Times New Roman" w:hAnsi="Tahoma" w:cs="Tahoma"/>
          <w:color w:val="FF0000"/>
          <w:sz w:val="24"/>
          <w:szCs w:val="24"/>
          <w:lang w:eastAsia="fr-FR"/>
        </w:rPr>
        <w:t>jj</w:t>
      </w:r>
      <w:proofErr w:type="spellEnd"/>
      <w:r w:rsidRPr="007D0A59">
        <w:rPr>
          <w:rFonts w:ascii="Tahoma" w:eastAsia="Times New Roman" w:hAnsi="Tahoma" w:cs="Tahoma"/>
          <w:color w:val="FF0000"/>
          <w:sz w:val="24"/>
          <w:szCs w:val="24"/>
          <w:lang w:eastAsia="fr-FR"/>
        </w:rPr>
        <w:t>/</w:t>
      </w:r>
      <w:r w:rsidR="0034311A" w:rsidRPr="007D0A59">
        <w:rPr>
          <w:rFonts w:ascii="Tahoma" w:eastAsia="Times New Roman" w:hAnsi="Tahoma" w:cs="Tahoma"/>
          <w:color w:val="FF0000"/>
          <w:sz w:val="24"/>
          <w:szCs w:val="24"/>
          <w:lang w:eastAsia="fr-FR"/>
        </w:rPr>
        <w:t>mm</w:t>
      </w:r>
      <w:r w:rsidRPr="007D0A59">
        <w:rPr>
          <w:rFonts w:ascii="Tahoma" w:eastAsia="Times New Roman" w:hAnsi="Tahoma" w:cs="Tahoma"/>
          <w:color w:val="FF0000"/>
          <w:sz w:val="24"/>
          <w:szCs w:val="24"/>
          <w:lang w:eastAsia="fr-FR"/>
        </w:rPr>
        <w:t>/</w:t>
      </w:r>
      <w:proofErr w:type="spellStart"/>
      <w:r w:rsidR="0034311A" w:rsidRPr="007D0A59">
        <w:rPr>
          <w:rFonts w:ascii="Tahoma" w:eastAsia="Times New Roman" w:hAnsi="Tahoma" w:cs="Tahoma"/>
          <w:color w:val="FF0000"/>
          <w:sz w:val="24"/>
          <w:szCs w:val="24"/>
          <w:lang w:eastAsia="fr-FR"/>
        </w:rPr>
        <w:t>aaaa</w:t>
      </w:r>
      <w:proofErr w:type="spellEnd"/>
      <w:r w:rsidRPr="007D0A59">
        <w:rPr>
          <w:rFonts w:ascii="Tahoma" w:eastAsia="Times New Roman" w:hAnsi="Tahoma" w:cs="Tahoma"/>
          <w:color w:val="000000" w:themeColor="text1"/>
          <w:sz w:val="24"/>
          <w:szCs w:val="24"/>
          <w:lang w:eastAsia="fr-FR"/>
        </w:rPr>
        <w:t>).</w:t>
      </w:r>
    </w:p>
    <w:p w14:paraId="3577A34A" w14:textId="2684F717" w:rsidR="00BF44DE" w:rsidRPr="00307CCF" w:rsidRDefault="00BF44DE" w:rsidP="00AD33F7">
      <w:pPr>
        <w:shd w:val="clear" w:color="auto" w:fill="FFFFFF"/>
        <w:spacing w:after="0" w:line="240" w:lineRule="auto"/>
        <w:jc w:val="both"/>
        <w:rPr>
          <w:rFonts w:ascii="Tahoma" w:eastAsia="Times New Roman" w:hAnsi="Tahoma" w:cs="Tahoma"/>
          <w:color w:val="000000" w:themeColor="text1"/>
          <w:sz w:val="24"/>
          <w:szCs w:val="24"/>
          <w:lang w:eastAsia="fr-FR"/>
        </w:rPr>
      </w:pPr>
      <w:r w:rsidRPr="007D0A59">
        <w:rPr>
          <w:rFonts w:ascii="Tahoma" w:eastAsia="Times New Roman" w:hAnsi="Tahoma" w:cs="Tahoma"/>
          <w:b/>
          <w:color w:val="FF0000"/>
          <w:sz w:val="24"/>
          <w:szCs w:val="24"/>
          <w:lang w:eastAsia="fr-FR"/>
        </w:rPr>
        <w:t xml:space="preserve">(Fin option </w:t>
      </w:r>
      <w:r w:rsidR="0069598F">
        <w:rPr>
          <w:rFonts w:ascii="Tahoma" w:eastAsia="Times New Roman" w:hAnsi="Tahoma" w:cs="Tahoma"/>
          <w:b/>
          <w:color w:val="FF0000"/>
          <w:sz w:val="24"/>
          <w:szCs w:val="24"/>
          <w:lang w:eastAsia="fr-FR"/>
        </w:rPr>
        <w:t>3</w:t>
      </w:r>
      <w:r w:rsidRPr="007D0A59">
        <w:rPr>
          <w:rFonts w:ascii="Tahoma" w:eastAsia="Times New Roman" w:hAnsi="Tahoma" w:cs="Tahoma"/>
          <w:b/>
          <w:color w:val="FF0000"/>
          <w:sz w:val="24"/>
          <w:szCs w:val="24"/>
          <w:lang w:eastAsia="fr-FR"/>
        </w:rPr>
        <w:t>)</w:t>
      </w:r>
    </w:p>
    <w:p w14:paraId="16820C17" w14:textId="77777777" w:rsidR="00AD33F7" w:rsidRPr="007D0A59" w:rsidRDefault="00AD33F7" w:rsidP="00AD33F7">
      <w:pPr>
        <w:shd w:val="clear" w:color="auto" w:fill="FFFFFF"/>
        <w:spacing w:after="0" w:line="240" w:lineRule="auto"/>
        <w:rPr>
          <w:rFonts w:ascii="Tahoma" w:eastAsia="Times New Roman" w:hAnsi="Tahoma" w:cs="Tahoma"/>
          <w:sz w:val="24"/>
          <w:szCs w:val="24"/>
          <w:lang w:eastAsia="fr-FR"/>
        </w:rPr>
      </w:pPr>
      <w:r w:rsidRPr="007D0A59">
        <w:rPr>
          <w:rFonts w:ascii="Tahoma" w:eastAsia="Times New Roman" w:hAnsi="Tahoma" w:cs="Tahoma"/>
          <w:sz w:val="24"/>
          <w:szCs w:val="24"/>
          <w:lang w:eastAsia="fr-FR"/>
        </w:rPr>
        <w:t>﻿</w:t>
      </w:r>
    </w:p>
    <w:p w14:paraId="70688785" w14:textId="77777777" w:rsidR="00401DDE" w:rsidRPr="007D0A59" w:rsidRDefault="00401DDE" w:rsidP="00AD33F7">
      <w:pPr>
        <w:shd w:val="clear" w:color="auto" w:fill="FFFFFF"/>
        <w:spacing w:after="0" w:line="240" w:lineRule="auto"/>
        <w:jc w:val="center"/>
        <w:rPr>
          <w:rFonts w:ascii="Tahoma" w:eastAsia="Times New Roman" w:hAnsi="Tahoma" w:cs="Tahoma"/>
          <w:b/>
          <w:bCs/>
          <w:sz w:val="24"/>
          <w:szCs w:val="24"/>
          <w:u w:val="single"/>
          <w:lang w:eastAsia="fr-FR"/>
        </w:rPr>
      </w:pPr>
    </w:p>
    <w:p w14:paraId="16169072" w14:textId="04273D55" w:rsidR="00AD33F7" w:rsidRPr="007D0A59" w:rsidRDefault="00AD33F7" w:rsidP="00AD33F7">
      <w:pPr>
        <w:shd w:val="clear" w:color="auto" w:fill="FFFFFF"/>
        <w:spacing w:after="0" w:line="240" w:lineRule="auto"/>
        <w:jc w:val="center"/>
        <w:rPr>
          <w:rFonts w:ascii="Tahoma" w:eastAsia="Times New Roman" w:hAnsi="Tahoma" w:cs="Tahoma"/>
          <w:sz w:val="24"/>
          <w:szCs w:val="24"/>
          <w:u w:val="single"/>
          <w:lang w:eastAsia="fr-FR"/>
        </w:rPr>
      </w:pPr>
      <w:r w:rsidRPr="007D0A59">
        <w:rPr>
          <w:rFonts w:ascii="Tahoma" w:eastAsia="Times New Roman" w:hAnsi="Tahoma" w:cs="Tahoma"/>
          <w:b/>
          <w:bCs/>
          <w:sz w:val="24"/>
          <w:szCs w:val="24"/>
          <w:u w:val="single"/>
          <w:lang w:eastAsia="fr-FR"/>
        </w:rPr>
        <w:t>Article 5</w:t>
      </w:r>
    </w:p>
    <w:p w14:paraId="7AB020D4" w14:textId="77777777" w:rsidR="00AD33F7" w:rsidRPr="007D0A59" w:rsidRDefault="00AD33F7" w:rsidP="00AD33F7">
      <w:pPr>
        <w:shd w:val="clear" w:color="auto" w:fill="FFFFFF"/>
        <w:spacing w:after="0" w:line="240" w:lineRule="auto"/>
        <w:jc w:val="center"/>
        <w:rPr>
          <w:rFonts w:ascii="Tahoma" w:eastAsia="Times New Roman" w:hAnsi="Tahoma" w:cs="Tahoma"/>
          <w:sz w:val="24"/>
          <w:szCs w:val="24"/>
          <w:u w:val="single"/>
          <w:lang w:eastAsia="fr-FR"/>
        </w:rPr>
      </w:pPr>
      <w:r w:rsidRPr="007D0A59">
        <w:rPr>
          <w:rFonts w:ascii="Tahoma" w:eastAsia="Times New Roman" w:hAnsi="Tahoma" w:cs="Tahoma"/>
          <w:b/>
          <w:bCs/>
          <w:sz w:val="24"/>
          <w:szCs w:val="24"/>
          <w:u w:val="single"/>
          <w:lang w:eastAsia="fr-FR"/>
        </w:rPr>
        <w:t>Organisation de la mission</w:t>
      </w:r>
    </w:p>
    <w:p w14:paraId="51E866CA" w14:textId="77777777" w:rsidR="00AD33F7" w:rsidRPr="007D0A59" w:rsidRDefault="00AD33F7" w:rsidP="00AD33F7">
      <w:pPr>
        <w:shd w:val="clear" w:color="auto" w:fill="FFFFFF"/>
        <w:spacing w:after="0" w:line="240" w:lineRule="auto"/>
        <w:rPr>
          <w:rFonts w:ascii="Tahoma" w:eastAsia="Times New Roman" w:hAnsi="Tahoma" w:cs="Tahoma"/>
          <w:sz w:val="24"/>
          <w:szCs w:val="24"/>
          <w:lang w:eastAsia="fr-FR"/>
        </w:rPr>
      </w:pPr>
      <w:r w:rsidRPr="007D0A59">
        <w:rPr>
          <w:rFonts w:ascii="Tahoma" w:eastAsia="Times New Roman" w:hAnsi="Tahoma" w:cs="Tahoma"/>
          <w:sz w:val="24"/>
          <w:szCs w:val="24"/>
          <w:lang w:eastAsia="fr-FR"/>
        </w:rPr>
        <w:t>﻿</w:t>
      </w:r>
    </w:p>
    <w:p w14:paraId="5BBC444C" w14:textId="46A93E6D"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sz w:val="24"/>
          <w:szCs w:val="24"/>
          <w:lang w:eastAsia="fr-FR"/>
        </w:rPr>
        <w:t xml:space="preserve">Les travaux d’audit engagés dans le cadre de l’ECF se dérouleront, sauf circonstances exceptionnelles ou cas de force majeure, dans les six mois de la réception de la déclaration de résultat de </w:t>
      </w:r>
      <w:r w:rsidR="006C7EAC" w:rsidRPr="007D0A59">
        <w:rPr>
          <w:rFonts w:ascii="Tahoma" w:eastAsia="Times New Roman" w:hAnsi="Tahoma" w:cs="Tahoma"/>
          <w:b/>
          <w:sz w:val="24"/>
          <w:szCs w:val="24"/>
          <w:lang w:eastAsia="fr-FR"/>
        </w:rPr>
        <w:t>L’ENTREPRISE</w:t>
      </w:r>
      <w:r w:rsidRPr="007D0A59">
        <w:rPr>
          <w:rFonts w:ascii="Tahoma" w:eastAsia="Times New Roman" w:hAnsi="Tahoma" w:cs="Tahoma"/>
          <w:sz w:val="24"/>
          <w:szCs w:val="24"/>
          <w:lang w:eastAsia="fr-FR"/>
        </w:rPr>
        <w:t xml:space="preserve"> par les services du </w:t>
      </w:r>
      <w:r w:rsidRPr="007D0A59">
        <w:rPr>
          <w:rFonts w:ascii="Tahoma" w:eastAsia="Times New Roman" w:hAnsi="Tahoma" w:cs="Tahoma"/>
          <w:b/>
          <w:sz w:val="24"/>
          <w:szCs w:val="24"/>
          <w:lang w:eastAsia="fr-FR"/>
        </w:rPr>
        <w:t>PRESTATAIRE</w:t>
      </w:r>
      <w:r w:rsidRPr="007D0A59">
        <w:rPr>
          <w:rFonts w:ascii="Tahoma" w:eastAsia="Times New Roman" w:hAnsi="Tahoma" w:cs="Tahoma"/>
          <w:sz w:val="24"/>
          <w:szCs w:val="24"/>
          <w:lang w:eastAsia="fr-FR"/>
        </w:rPr>
        <w:t xml:space="preserve"> et au plus tard avant le 31 octobre pour les clôtures à l’année civile. </w:t>
      </w:r>
    </w:p>
    <w:p w14:paraId="60950D8B" w14:textId="77777777"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p>
    <w:p w14:paraId="513589F4" w14:textId="77777777" w:rsidR="00AD33F7" w:rsidRPr="007D0A59" w:rsidRDefault="00AD33F7" w:rsidP="00AD33F7">
      <w:pPr>
        <w:shd w:val="clear" w:color="auto" w:fill="FFFFFF"/>
        <w:spacing w:after="0" w:line="240" w:lineRule="auto"/>
        <w:jc w:val="both"/>
        <w:rPr>
          <w:rFonts w:ascii="Tahoma" w:eastAsia="Times New Roman" w:hAnsi="Tahoma" w:cs="Tahoma"/>
          <w:b/>
          <w:sz w:val="24"/>
          <w:szCs w:val="24"/>
          <w:lang w:eastAsia="fr-FR"/>
        </w:rPr>
      </w:pPr>
      <w:r w:rsidRPr="007D0A59">
        <w:rPr>
          <w:rFonts w:ascii="Tahoma" w:eastAsia="Times New Roman" w:hAnsi="Tahoma" w:cs="Tahoma"/>
          <w:sz w:val="24"/>
          <w:szCs w:val="24"/>
          <w:lang w:eastAsia="fr-FR"/>
        </w:rPr>
        <w:t xml:space="preserve">L’organisation de la mission est de la responsabilité du </w:t>
      </w:r>
      <w:r w:rsidRPr="007D0A59">
        <w:rPr>
          <w:rFonts w:ascii="Tahoma" w:eastAsia="Times New Roman" w:hAnsi="Tahoma" w:cs="Tahoma"/>
          <w:b/>
          <w:sz w:val="24"/>
          <w:szCs w:val="24"/>
          <w:lang w:eastAsia="fr-FR"/>
        </w:rPr>
        <w:t>PRESTATAIRE.</w:t>
      </w:r>
    </w:p>
    <w:p w14:paraId="0DFA242B" w14:textId="77777777"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p>
    <w:p w14:paraId="504A46E2" w14:textId="77777777" w:rsidR="00AD33F7" w:rsidRPr="007D0A59" w:rsidRDefault="00AD33F7" w:rsidP="00AD33F7">
      <w:pPr>
        <w:shd w:val="clear" w:color="auto" w:fill="FFFFFF"/>
        <w:spacing w:after="0" w:line="240" w:lineRule="auto"/>
        <w:jc w:val="both"/>
        <w:rPr>
          <w:rFonts w:ascii="Tahoma" w:eastAsia="Times New Roman" w:hAnsi="Tahoma" w:cs="Tahoma"/>
          <w:b/>
          <w:sz w:val="24"/>
          <w:szCs w:val="24"/>
          <w:lang w:eastAsia="fr-FR"/>
        </w:rPr>
      </w:pPr>
      <w:r w:rsidRPr="007D0A59">
        <w:rPr>
          <w:rFonts w:ascii="Tahoma" w:eastAsia="Times New Roman" w:hAnsi="Tahoma" w:cs="Tahoma"/>
          <w:b/>
          <w:sz w:val="24"/>
          <w:szCs w:val="24"/>
          <w:lang w:eastAsia="fr-FR"/>
        </w:rPr>
        <w:t xml:space="preserve">L’ENTREPRISE </w:t>
      </w:r>
      <w:r w:rsidRPr="007D0A59">
        <w:rPr>
          <w:rFonts w:ascii="Tahoma" w:eastAsia="Times New Roman" w:hAnsi="Tahoma" w:cs="Tahoma"/>
          <w:sz w:val="24"/>
          <w:szCs w:val="24"/>
          <w:lang w:eastAsia="fr-FR"/>
        </w:rPr>
        <w:t xml:space="preserve">s’engage à fournir les informations nécessaires à la réalisation de la mission, dans les délais qui lui seront communiqués par le </w:t>
      </w:r>
      <w:r w:rsidRPr="007D0A59">
        <w:rPr>
          <w:rFonts w:ascii="Tahoma" w:eastAsia="Times New Roman" w:hAnsi="Tahoma" w:cs="Tahoma"/>
          <w:b/>
          <w:sz w:val="24"/>
          <w:szCs w:val="24"/>
          <w:lang w:eastAsia="fr-FR"/>
        </w:rPr>
        <w:t>PRESTATAIRE.</w:t>
      </w:r>
    </w:p>
    <w:p w14:paraId="4C8E2DF5" w14:textId="77777777" w:rsidR="00AD33F7" w:rsidRPr="007D0A59" w:rsidRDefault="00AD33F7" w:rsidP="00AD33F7">
      <w:pPr>
        <w:shd w:val="clear" w:color="auto" w:fill="FFFFFF"/>
        <w:spacing w:after="0" w:line="240" w:lineRule="auto"/>
        <w:jc w:val="both"/>
        <w:rPr>
          <w:rFonts w:ascii="Tahoma" w:eastAsia="Times New Roman" w:hAnsi="Tahoma" w:cs="Tahoma"/>
          <w:b/>
          <w:sz w:val="24"/>
          <w:szCs w:val="24"/>
          <w:lang w:eastAsia="fr-FR"/>
        </w:rPr>
      </w:pPr>
    </w:p>
    <w:p w14:paraId="0585F263" w14:textId="77777777"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sz w:val="24"/>
          <w:szCs w:val="24"/>
          <w:lang w:eastAsia="fr-FR"/>
        </w:rPr>
        <w:t xml:space="preserve">En cas de retard pour la communication par </w:t>
      </w:r>
      <w:r w:rsidRPr="007D0A59">
        <w:rPr>
          <w:rFonts w:ascii="Tahoma" w:eastAsia="Times New Roman" w:hAnsi="Tahoma" w:cs="Tahoma"/>
          <w:b/>
          <w:sz w:val="24"/>
          <w:szCs w:val="24"/>
          <w:lang w:eastAsia="fr-FR"/>
        </w:rPr>
        <w:t xml:space="preserve">L’ENTREPRISE </w:t>
      </w:r>
      <w:r w:rsidRPr="007D0A59">
        <w:rPr>
          <w:rFonts w:ascii="Tahoma" w:eastAsia="Times New Roman" w:hAnsi="Tahoma" w:cs="Tahoma"/>
          <w:sz w:val="24"/>
          <w:szCs w:val="24"/>
          <w:lang w:eastAsia="fr-FR"/>
        </w:rPr>
        <w:t>des informations</w:t>
      </w:r>
      <w:r w:rsidRPr="007D0A59">
        <w:rPr>
          <w:rFonts w:ascii="Tahoma" w:eastAsia="Times New Roman" w:hAnsi="Tahoma" w:cs="Tahoma"/>
          <w:b/>
          <w:sz w:val="24"/>
          <w:szCs w:val="24"/>
          <w:lang w:eastAsia="fr-FR"/>
        </w:rPr>
        <w:t xml:space="preserve"> </w:t>
      </w:r>
      <w:r w:rsidRPr="007D0A59">
        <w:rPr>
          <w:rFonts w:ascii="Tahoma" w:eastAsia="Times New Roman" w:hAnsi="Tahoma" w:cs="Tahoma"/>
          <w:sz w:val="24"/>
          <w:szCs w:val="24"/>
          <w:lang w:eastAsia="fr-FR"/>
        </w:rPr>
        <w:t>ou documents, et après mise en demeure par le</w:t>
      </w:r>
      <w:r w:rsidRPr="007D0A59">
        <w:rPr>
          <w:rFonts w:ascii="Tahoma" w:eastAsia="Times New Roman" w:hAnsi="Tahoma" w:cs="Tahoma"/>
          <w:b/>
          <w:sz w:val="24"/>
          <w:szCs w:val="24"/>
          <w:lang w:eastAsia="fr-FR"/>
        </w:rPr>
        <w:t xml:space="preserve"> PRESTATAIRE</w:t>
      </w:r>
      <w:r w:rsidRPr="007D0A59">
        <w:rPr>
          <w:rFonts w:ascii="Tahoma" w:eastAsia="Times New Roman" w:hAnsi="Tahoma" w:cs="Tahoma"/>
          <w:sz w:val="24"/>
          <w:szCs w:val="24"/>
          <w:lang w:eastAsia="fr-FR"/>
        </w:rPr>
        <w:t xml:space="preserve">, </w:t>
      </w:r>
      <w:r w:rsidRPr="007D0A59">
        <w:rPr>
          <w:rFonts w:ascii="Tahoma" w:eastAsia="Times New Roman" w:hAnsi="Tahoma" w:cs="Tahoma"/>
          <w:b/>
          <w:sz w:val="24"/>
          <w:szCs w:val="24"/>
          <w:lang w:eastAsia="fr-FR"/>
        </w:rPr>
        <w:t>L’ENTREPRISE</w:t>
      </w:r>
      <w:r w:rsidRPr="007D0A59">
        <w:rPr>
          <w:rFonts w:ascii="Tahoma" w:eastAsia="Times New Roman" w:hAnsi="Tahoma" w:cs="Tahoma"/>
          <w:sz w:val="24"/>
          <w:szCs w:val="24"/>
          <w:lang w:eastAsia="fr-FR"/>
        </w:rPr>
        <w:t xml:space="preserve"> assume la responsabilité du risque de non-respect du délai de 6 mois pour la transmission du compte rendu de mission à l’administration fiscale.</w:t>
      </w:r>
    </w:p>
    <w:p w14:paraId="7EB08665" w14:textId="77777777"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sz w:val="24"/>
          <w:szCs w:val="24"/>
          <w:lang w:eastAsia="fr-FR"/>
        </w:rPr>
        <w:t xml:space="preserve"> </w:t>
      </w:r>
    </w:p>
    <w:p w14:paraId="5520C701" w14:textId="77777777"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b/>
          <w:sz w:val="24"/>
          <w:szCs w:val="24"/>
          <w:lang w:eastAsia="fr-FR"/>
        </w:rPr>
        <w:t>L’ENTREPRISE</w:t>
      </w:r>
      <w:r w:rsidRPr="007D0A59">
        <w:rPr>
          <w:rFonts w:ascii="Tahoma" w:eastAsia="Times New Roman" w:hAnsi="Tahoma" w:cs="Tahoma"/>
          <w:sz w:val="24"/>
          <w:szCs w:val="24"/>
          <w:lang w:eastAsia="fr-FR"/>
        </w:rPr>
        <w:t xml:space="preserve"> ayant recours au service d’un expert-comptable dont les coordonnées apparaissent sur la déclaration fiscale ou dont les coordonnées ont été communiquées séparément, autorise le </w:t>
      </w:r>
      <w:r w:rsidRPr="007D0A59">
        <w:rPr>
          <w:rFonts w:ascii="Tahoma" w:eastAsia="Times New Roman" w:hAnsi="Tahoma" w:cs="Tahoma"/>
          <w:b/>
          <w:sz w:val="24"/>
          <w:szCs w:val="24"/>
          <w:lang w:eastAsia="fr-FR"/>
        </w:rPr>
        <w:t xml:space="preserve">PRESTATAIRE </w:t>
      </w:r>
      <w:r w:rsidRPr="007D0A59">
        <w:rPr>
          <w:rFonts w:ascii="Tahoma" w:eastAsia="Times New Roman" w:hAnsi="Tahoma" w:cs="Tahoma"/>
          <w:sz w:val="24"/>
          <w:szCs w:val="24"/>
          <w:lang w:eastAsia="fr-FR"/>
        </w:rPr>
        <w:t xml:space="preserve">à échanger avec ce dernier. </w:t>
      </w:r>
    </w:p>
    <w:p w14:paraId="657F4402" w14:textId="77777777" w:rsidR="00AD33F7" w:rsidRPr="007D0A59" w:rsidRDefault="00AD33F7" w:rsidP="00AD33F7">
      <w:pPr>
        <w:shd w:val="clear" w:color="auto" w:fill="FFFFFF"/>
        <w:spacing w:after="0" w:line="240" w:lineRule="auto"/>
        <w:jc w:val="center"/>
        <w:rPr>
          <w:rFonts w:ascii="Tahoma" w:eastAsia="Times New Roman" w:hAnsi="Tahoma" w:cs="Tahoma"/>
          <w:b/>
          <w:bCs/>
          <w:sz w:val="24"/>
          <w:szCs w:val="24"/>
          <w:lang w:eastAsia="fr-FR"/>
        </w:rPr>
      </w:pPr>
    </w:p>
    <w:p w14:paraId="7D9BB257" w14:textId="77777777" w:rsidR="00401DDE" w:rsidRPr="007D0A59" w:rsidRDefault="00401DDE" w:rsidP="00AD33F7">
      <w:pPr>
        <w:shd w:val="clear" w:color="auto" w:fill="FFFFFF"/>
        <w:spacing w:after="0" w:line="240" w:lineRule="auto"/>
        <w:jc w:val="center"/>
        <w:rPr>
          <w:rFonts w:ascii="Tahoma" w:eastAsia="Times New Roman" w:hAnsi="Tahoma" w:cs="Tahoma"/>
          <w:b/>
          <w:bCs/>
          <w:sz w:val="24"/>
          <w:szCs w:val="24"/>
          <w:u w:val="single"/>
          <w:lang w:eastAsia="fr-FR"/>
        </w:rPr>
      </w:pPr>
    </w:p>
    <w:p w14:paraId="5E60E7FA" w14:textId="7523E882" w:rsidR="00AD33F7" w:rsidRPr="007D0A59" w:rsidRDefault="00AD33F7" w:rsidP="00AD33F7">
      <w:pPr>
        <w:shd w:val="clear" w:color="auto" w:fill="FFFFFF"/>
        <w:spacing w:after="0" w:line="240" w:lineRule="auto"/>
        <w:jc w:val="center"/>
        <w:rPr>
          <w:rFonts w:ascii="Tahoma" w:eastAsia="Times New Roman" w:hAnsi="Tahoma" w:cs="Tahoma"/>
          <w:sz w:val="24"/>
          <w:szCs w:val="24"/>
          <w:u w:val="single"/>
          <w:lang w:eastAsia="fr-FR"/>
        </w:rPr>
      </w:pPr>
      <w:r w:rsidRPr="007D0A59">
        <w:rPr>
          <w:rFonts w:ascii="Tahoma" w:eastAsia="Times New Roman" w:hAnsi="Tahoma" w:cs="Tahoma"/>
          <w:b/>
          <w:bCs/>
          <w:sz w:val="24"/>
          <w:szCs w:val="24"/>
          <w:u w:val="single"/>
          <w:lang w:eastAsia="fr-FR"/>
        </w:rPr>
        <w:t>Article 6</w:t>
      </w:r>
    </w:p>
    <w:p w14:paraId="46B04733" w14:textId="77777777" w:rsidR="00AD33F7" w:rsidRPr="007D0A59" w:rsidRDefault="00AD33F7" w:rsidP="00AD33F7">
      <w:pPr>
        <w:shd w:val="clear" w:color="auto" w:fill="FFFFFF"/>
        <w:spacing w:after="0" w:line="240" w:lineRule="auto"/>
        <w:jc w:val="center"/>
        <w:rPr>
          <w:rFonts w:ascii="Tahoma" w:eastAsia="Times New Roman" w:hAnsi="Tahoma" w:cs="Tahoma"/>
          <w:sz w:val="24"/>
          <w:szCs w:val="24"/>
          <w:u w:val="single"/>
          <w:lang w:eastAsia="fr-FR"/>
        </w:rPr>
      </w:pPr>
      <w:r w:rsidRPr="007D0A59">
        <w:rPr>
          <w:rFonts w:ascii="Tahoma" w:eastAsia="Times New Roman" w:hAnsi="Tahoma" w:cs="Tahoma"/>
          <w:b/>
          <w:bCs/>
          <w:sz w:val="24"/>
          <w:szCs w:val="24"/>
          <w:u w:val="single"/>
          <w:lang w:eastAsia="fr-FR"/>
        </w:rPr>
        <w:t>Obligation de confidentialité</w:t>
      </w:r>
    </w:p>
    <w:p w14:paraId="73A84026" w14:textId="77777777" w:rsidR="00AD33F7" w:rsidRPr="007D0A59" w:rsidRDefault="00AD33F7" w:rsidP="00AD33F7">
      <w:pPr>
        <w:shd w:val="clear" w:color="auto" w:fill="FFFFFF"/>
        <w:spacing w:after="0" w:line="240" w:lineRule="auto"/>
        <w:rPr>
          <w:rFonts w:ascii="Tahoma" w:eastAsia="Times New Roman" w:hAnsi="Tahoma" w:cs="Tahoma"/>
          <w:sz w:val="24"/>
          <w:szCs w:val="24"/>
          <w:u w:val="single"/>
          <w:lang w:eastAsia="fr-FR"/>
        </w:rPr>
      </w:pPr>
      <w:r w:rsidRPr="007D0A59">
        <w:rPr>
          <w:rFonts w:ascii="Tahoma" w:eastAsia="Times New Roman" w:hAnsi="Tahoma" w:cs="Tahoma"/>
          <w:sz w:val="24"/>
          <w:szCs w:val="24"/>
          <w:u w:val="single"/>
          <w:lang w:eastAsia="fr-FR"/>
        </w:rPr>
        <w:t>﻿</w:t>
      </w:r>
    </w:p>
    <w:p w14:paraId="18B1DCBB" w14:textId="77777777"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sz w:val="24"/>
          <w:szCs w:val="24"/>
          <w:lang w:eastAsia="fr-FR"/>
        </w:rPr>
        <w:t xml:space="preserve">Toute information, document, donnée ou concept, dont le </w:t>
      </w:r>
      <w:r w:rsidRPr="007D0A59">
        <w:rPr>
          <w:rFonts w:ascii="Tahoma" w:eastAsia="Times New Roman" w:hAnsi="Tahoma" w:cs="Tahoma"/>
          <w:b/>
          <w:sz w:val="24"/>
          <w:szCs w:val="24"/>
          <w:lang w:eastAsia="fr-FR"/>
        </w:rPr>
        <w:t>PRESTATAIRE</w:t>
      </w:r>
      <w:r w:rsidRPr="007D0A59">
        <w:rPr>
          <w:rFonts w:ascii="Tahoma" w:eastAsia="Times New Roman" w:hAnsi="Tahoma" w:cs="Tahoma"/>
          <w:sz w:val="24"/>
          <w:szCs w:val="24"/>
          <w:lang w:eastAsia="fr-FR"/>
        </w:rPr>
        <w:t xml:space="preserve"> pourrait avoir connaissance à l’occasion de l’exécution de sa</w:t>
      </w:r>
      <w:r w:rsidRPr="007D0A59">
        <w:rPr>
          <w:rFonts w:ascii="Tahoma" w:eastAsia="Times New Roman" w:hAnsi="Tahoma" w:cs="Tahoma"/>
          <w:color w:val="000000" w:themeColor="text1"/>
          <w:sz w:val="24"/>
          <w:szCs w:val="24"/>
          <w:lang w:eastAsia="fr-FR"/>
        </w:rPr>
        <w:t xml:space="preserve"> mission</w:t>
      </w:r>
      <w:r w:rsidRPr="007D0A59">
        <w:rPr>
          <w:rFonts w:ascii="Tahoma" w:eastAsia="Times New Roman" w:hAnsi="Tahoma" w:cs="Tahoma"/>
          <w:sz w:val="24"/>
          <w:szCs w:val="24"/>
          <w:lang w:eastAsia="fr-FR"/>
        </w:rPr>
        <w:t xml:space="preserve">, demeureront strictement confidentiels, en vertu du secret professionnel auquel il est tenu en application du droit commun et des normes professionnelles. </w:t>
      </w:r>
    </w:p>
    <w:p w14:paraId="7A6DAD33" w14:textId="77777777"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p>
    <w:p w14:paraId="5C9A715D" w14:textId="77777777"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sz w:val="24"/>
          <w:szCs w:val="24"/>
          <w:lang w:eastAsia="fr-FR"/>
        </w:rPr>
        <w:t xml:space="preserve">Toutefois, le </w:t>
      </w:r>
      <w:r w:rsidRPr="007D0A59">
        <w:rPr>
          <w:rFonts w:ascii="Tahoma" w:eastAsia="Times New Roman" w:hAnsi="Tahoma" w:cs="Tahoma"/>
          <w:b/>
          <w:sz w:val="24"/>
          <w:szCs w:val="24"/>
          <w:lang w:eastAsia="fr-FR"/>
        </w:rPr>
        <w:t>PRESTATAIRE</w:t>
      </w:r>
      <w:r w:rsidRPr="007D0A59">
        <w:rPr>
          <w:rFonts w:ascii="Tahoma" w:eastAsia="Times New Roman" w:hAnsi="Tahoma" w:cs="Tahoma"/>
          <w:sz w:val="24"/>
          <w:szCs w:val="24"/>
          <w:lang w:eastAsia="fr-FR"/>
        </w:rPr>
        <w:t xml:space="preserve"> peut également être soumis à l’obligation de signalement auprès de l’autorité judiciaire en cas de constatation d’une infraction pénale, si la loi l’y oblige, et tient à la disposition de l’administration tous les documents et pièces d</w:t>
      </w:r>
      <w:r w:rsidRPr="007D0A59">
        <w:rPr>
          <w:rFonts w:ascii="Tahoma" w:eastAsia="Times New Roman" w:hAnsi="Tahoma" w:cs="Tahoma"/>
          <w:color w:val="000000" w:themeColor="text1"/>
          <w:sz w:val="24"/>
          <w:szCs w:val="24"/>
          <w:lang w:eastAsia="fr-FR"/>
        </w:rPr>
        <w:t>e toutes natures</w:t>
      </w:r>
      <w:r w:rsidRPr="007D0A59">
        <w:rPr>
          <w:rFonts w:ascii="Tahoma" w:eastAsia="Times New Roman" w:hAnsi="Tahoma" w:cs="Tahoma"/>
          <w:sz w:val="24"/>
          <w:szCs w:val="24"/>
          <w:lang w:eastAsia="fr-FR"/>
        </w:rPr>
        <w:t xml:space="preserve"> nécessaires à l’ECF.</w:t>
      </w:r>
    </w:p>
    <w:p w14:paraId="2BFBF618" w14:textId="77777777"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p>
    <w:p w14:paraId="7C1CD37A" w14:textId="77777777" w:rsidR="00AD33F7" w:rsidRPr="007D0A59" w:rsidRDefault="00AD33F7" w:rsidP="00AD33F7">
      <w:pPr>
        <w:shd w:val="clear" w:color="auto" w:fill="FFFFFF"/>
        <w:spacing w:after="0" w:line="240" w:lineRule="auto"/>
        <w:jc w:val="both"/>
        <w:rPr>
          <w:rFonts w:ascii="Tahoma" w:eastAsia="Times New Roman" w:hAnsi="Tahoma" w:cs="Tahoma"/>
          <w:color w:val="70AD47" w:themeColor="accent6"/>
          <w:sz w:val="24"/>
          <w:szCs w:val="24"/>
          <w:lang w:eastAsia="fr-FR"/>
        </w:rPr>
      </w:pPr>
      <w:r w:rsidRPr="007D0A59">
        <w:rPr>
          <w:rFonts w:ascii="Tahoma" w:eastAsia="Times New Roman" w:hAnsi="Tahoma" w:cs="Tahoma"/>
          <w:sz w:val="24"/>
          <w:szCs w:val="24"/>
          <w:lang w:eastAsia="fr-FR"/>
        </w:rPr>
        <w:t xml:space="preserve">Par l’acceptation de la présente, </w:t>
      </w:r>
      <w:r w:rsidRPr="007D0A59">
        <w:rPr>
          <w:rFonts w:ascii="Tahoma" w:eastAsia="Times New Roman" w:hAnsi="Tahoma" w:cs="Tahoma"/>
          <w:b/>
          <w:sz w:val="24"/>
          <w:szCs w:val="24"/>
          <w:lang w:eastAsia="fr-FR"/>
        </w:rPr>
        <w:t>L’ENTREPRISE</w:t>
      </w:r>
      <w:r w:rsidRPr="007D0A59">
        <w:rPr>
          <w:rFonts w:ascii="Tahoma" w:eastAsia="Times New Roman" w:hAnsi="Tahoma" w:cs="Tahoma"/>
          <w:sz w:val="24"/>
          <w:szCs w:val="24"/>
          <w:lang w:eastAsia="fr-FR"/>
        </w:rPr>
        <w:t xml:space="preserve"> autorise l’exploitation par </w:t>
      </w:r>
      <w:r w:rsidRPr="007D0A59">
        <w:rPr>
          <w:rFonts w:ascii="Tahoma" w:eastAsia="Times New Roman" w:hAnsi="Tahoma" w:cs="Tahoma"/>
          <w:b/>
          <w:sz w:val="24"/>
          <w:szCs w:val="24"/>
          <w:lang w:eastAsia="fr-FR"/>
        </w:rPr>
        <w:t>le PRESTATAIRE,</w:t>
      </w:r>
      <w:r w:rsidRPr="007D0A59">
        <w:rPr>
          <w:rFonts w:ascii="Tahoma" w:eastAsia="Times New Roman" w:hAnsi="Tahoma" w:cs="Tahoma"/>
          <w:sz w:val="24"/>
          <w:szCs w:val="24"/>
          <w:lang w:eastAsia="fr-FR"/>
        </w:rPr>
        <w:t xml:space="preserve"> ou un tiers mandaté par ce dernier, et de manière anonymisée, de ses données économiques collectées à des fins d’études sectorielles, statistiques professionnelles, analyse de données économiques, </w:t>
      </w:r>
      <w:r w:rsidRPr="007D0A59">
        <w:rPr>
          <w:rFonts w:ascii="Tahoma" w:eastAsia="Times New Roman" w:hAnsi="Tahoma" w:cs="Tahoma"/>
          <w:color w:val="000000" w:themeColor="text1"/>
          <w:sz w:val="24"/>
          <w:szCs w:val="24"/>
          <w:lang w:eastAsia="fr-FR"/>
        </w:rPr>
        <w:t xml:space="preserve">… </w:t>
      </w:r>
    </w:p>
    <w:p w14:paraId="78E9EA93" w14:textId="0C739326"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sz w:val="24"/>
          <w:szCs w:val="24"/>
          <w:lang w:eastAsia="fr-FR"/>
        </w:rPr>
        <w:t>﻿</w:t>
      </w:r>
    </w:p>
    <w:p w14:paraId="40D901F6" w14:textId="77777777" w:rsidR="00AD33F7" w:rsidRPr="007D0A59" w:rsidRDefault="00AD33F7" w:rsidP="00AD33F7">
      <w:pPr>
        <w:shd w:val="clear" w:color="auto" w:fill="FFFFFF"/>
        <w:spacing w:after="0" w:line="240" w:lineRule="auto"/>
        <w:rPr>
          <w:rFonts w:ascii="Tahoma" w:eastAsia="Times New Roman" w:hAnsi="Tahoma" w:cs="Tahoma"/>
          <w:sz w:val="24"/>
          <w:szCs w:val="24"/>
          <w:u w:val="single"/>
          <w:lang w:eastAsia="fr-FR"/>
        </w:rPr>
      </w:pPr>
      <w:r w:rsidRPr="007D0A59">
        <w:rPr>
          <w:rFonts w:ascii="Tahoma" w:eastAsia="Times New Roman" w:hAnsi="Tahoma" w:cs="Tahoma"/>
          <w:sz w:val="24"/>
          <w:szCs w:val="24"/>
          <w:lang w:eastAsia="fr-FR"/>
        </w:rPr>
        <w:t>﻿</w:t>
      </w:r>
    </w:p>
    <w:p w14:paraId="05C1B2A5" w14:textId="77777777" w:rsidR="00FE1D8D" w:rsidRDefault="00FE1D8D" w:rsidP="00AD33F7">
      <w:pPr>
        <w:shd w:val="clear" w:color="auto" w:fill="FFFFFF"/>
        <w:spacing w:after="0" w:line="240" w:lineRule="auto"/>
        <w:jc w:val="center"/>
        <w:rPr>
          <w:rFonts w:ascii="Tahoma" w:eastAsia="Times New Roman" w:hAnsi="Tahoma" w:cs="Tahoma"/>
          <w:b/>
          <w:bCs/>
          <w:sz w:val="24"/>
          <w:szCs w:val="24"/>
          <w:u w:val="single"/>
          <w:lang w:eastAsia="fr-FR"/>
        </w:rPr>
      </w:pPr>
    </w:p>
    <w:p w14:paraId="602D1E3F" w14:textId="6BA07552" w:rsidR="00AD33F7" w:rsidRPr="007D0A59" w:rsidRDefault="00AD33F7" w:rsidP="00AD33F7">
      <w:pPr>
        <w:shd w:val="clear" w:color="auto" w:fill="FFFFFF"/>
        <w:spacing w:after="0" w:line="240" w:lineRule="auto"/>
        <w:jc w:val="center"/>
        <w:rPr>
          <w:rFonts w:ascii="Tahoma" w:eastAsia="Times New Roman" w:hAnsi="Tahoma" w:cs="Tahoma"/>
          <w:sz w:val="24"/>
          <w:szCs w:val="24"/>
          <w:u w:val="single"/>
          <w:lang w:eastAsia="fr-FR"/>
        </w:rPr>
      </w:pPr>
      <w:r w:rsidRPr="007D0A59">
        <w:rPr>
          <w:rFonts w:ascii="Tahoma" w:eastAsia="Times New Roman" w:hAnsi="Tahoma" w:cs="Tahoma"/>
          <w:b/>
          <w:bCs/>
          <w:sz w:val="24"/>
          <w:szCs w:val="24"/>
          <w:u w:val="single"/>
          <w:lang w:eastAsia="fr-FR"/>
        </w:rPr>
        <w:lastRenderedPageBreak/>
        <w:t>Article 7</w:t>
      </w:r>
    </w:p>
    <w:p w14:paraId="3DEE3599" w14:textId="77777777" w:rsidR="00AD33F7" w:rsidRPr="007D0A59" w:rsidRDefault="00AD33F7" w:rsidP="00AD33F7">
      <w:pPr>
        <w:shd w:val="clear" w:color="auto" w:fill="FFFFFF"/>
        <w:spacing w:after="0" w:line="240" w:lineRule="auto"/>
        <w:jc w:val="center"/>
        <w:rPr>
          <w:rFonts w:ascii="Tahoma" w:eastAsia="Times New Roman" w:hAnsi="Tahoma" w:cs="Tahoma"/>
          <w:sz w:val="24"/>
          <w:szCs w:val="24"/>
          <w:u w:val="single"/>
          <w:lang w:eastAsia="fr-FR"/>
        </w:rPr>
      </w:pPr>
      <w:r w:rsidRPr="007D0A59">
        <w:rPr>
          <w:rFonts w:ascii="Tahoma" w:eastAsia="Times New Roman" w:hAnsi="Tahoma" w:cs="Tahoma"/>
          <w:b/>
          <w:bCs/>
          <w:sz w:val="24"/>
          <w:szCs w:val="24"/>
          <w:u w:val="single"/>
          <w:lang w:eastAsia="fr-FR"/>
        </w:rPr>
        <w:t>Responsabilité et clause résolutoire</w:t>
      </w:r>
    </w:p>
    <w:p w14:paraId="768AF8D5" w14:textId="77777777" w:rsidR="00AD33F7" w:rsidRPr="007D0A59" w:rsidRDefault="00AD33F7" w:rsidP="00AD33F7">
      <w:pPr>
        <w:shd w:val="clear" w:color="auto" w:fill="FFFFFF"/>
        <w:spacing w:after="0" w:line="240" w:lineRule="auto"/>
        <w:rPr>
          <w:rFonts w:ascii="Tahoma" w:eastAsia="Times New Roman" w:hAnsi="Tahoma" w:cs="Tahoma"/>
          <w:sz w:val="24"/>
          <w:szCs w:val="24"/>
          <w:u w:val="single"/>
          <w:lang w:eastAsia="fr-FR"/>
        </w:rPr>
      </w:pPr>
      <w:r w:rsidRPr="007D0A59">
        <w:rPr>
          <w:rFonts w:ascii="Tahoma" w:eastAsia="Times New Roman" w:hAnsi="Tahoma" w:cs="Tahoma"/>
          <w:sz w:val="24"/>
          <w:szCs w:val="24"/>
          <w:u w:val="single"/>
          <w:lang w:eastAsia="fr-FR"/>
        </w:rPr>
        <w:t>﻿</w:t>
      </w:r>
    </w:p>
    <w:p w14:paraId="4C7903CE" w14:textId="77777777"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sz w:val="24"/>
          <w:szCs w:val="24"/>
          <w:lang w:eastAsia="fr-FR"/>
        </w:rPr>
        <w:t xml:space="preserve">En aucun cas le </w:t>
      </w:r>
      <w:r w:rsidRPr="007D0A59">
        <w:rPr>
          <w:rFonts w:ascii="Tahoma" w:eastAsia="Times New Roman" w:hAnsi="Tahoma" w:cs="Tahoma"/>
          <w:b/>
          <w:sz w:val="24"/>
          <w:szCs w:val="24"/>
          <w:lang w:eastAsia="fr-FR"/>
        </w:rPr>
        <w:t>PRESTATAIRE</w:t>
      </w:r>
      <w:r w:rsidRPr="007D0A59">
        <w:rPr>
          <w:rFonts w:ascii="Tahoma" w:eastAsia="Times New Roman" w:hAnsi="Tahoma" w:cs="Tahoma"/>
          <w:sz w:val="24"/>
          <w:szCs w:val="24"/>
          <w:lang w:eastAsia="fr-FR"/>
        </w:rPr>
        <w:t xml:space="preserve"> ne peut être tenu responsable du dommage, de la perte, du coût ou de la dépense résultant d’un comportement dolosif, ou d’une fraude commise par les administrateurs, les dirigeants ou les employés de </w:t>
      </w:r>
      <w:r w:rsidRPr="007D0A59">
        <w:rPr>
          <w:rFonts w:ascii="Tahoma" w:eastAsia="Times New Roman" w:hAnsi="Tahoma" w:cs="Tahoma"/>
          <w:b/>
          <w:sz w:val="24"/>
          <w:szCs w:val="24"/>
          <w:lang w:eastAsia="fr-FR"/>
        </w:rPr>
        <w:t>L’ENTREPRISE</w:t>
      </w:r>
      <w:r w:rsidRPr="007D0A59">
        <w:rPr>
          <w:rFonts w:ascii="Tahoma" w:eastAsia="Times New Roman" w:hAnsi="Tahoma" w:cs="Tahoma"/>
          <w:sz w:val="24"/>
          <w:szCs w:val="24"/>
          <w:lang w:eastAsia="fr-FR"/>
        </w:rPr>
        <w:t>.</w:t>
      </w:r>
    </w:p>
    <w:p w14:paraId="5993DC90" w14:textId="77777777"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p>
    <w:p w14:paraId="18815B47" w14:textId="77777777"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sz w:val="24"/>
          <w:szCs w:val="24"/>
          <w:lang w:eastAsia="fr-FR"/>
        </w:rPr>
        <w:t>Dans l’hypothèse où un rappel réalisé lors d’un contrôle fiscal ultérieur porterait sur un point validé dans le cadre du présent ECF, le contrat est considéré comme résolu pour la partie relative à ce point audité.</w:t>
      </w:r>
    </w:p>
    <w:p w14:paraId="359779E7" w14:textId="77777777"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p>
    <w:p w14:paraId="00C43C22" w14:textId="54655B23" w:rsidR="0034311A" w:rsidRPr="007D0A59" w:rsidRDefault="0034311A" w:rsidP="00AD33F7">
      <w:pPr>
        <w:shd w:val="clear" w:color="auto" w:fill="FFFFFF"/>
        <w:spacing w:after="0" w:line="240" w:lineRule="auto"/>
        <w:jc w:val="both"/>
        <w:rPr>
          <w:rFonts w:ascii="Tahoma" w:eastAsia="Times New Roman" w:hAnsi="Tahoma" w:cs="Tahoma"/>
          <w:b/>
          <w:color w:val="FF0000"/>
          <w:sz w:val="24"/>
          <w:szCs w:val="24"/>
          <w:lang w:eastAsia="fr-FR"/>
        </w:rPr>
      </w:pPr>
      <w:r w:rsidRPr="007D0A59">
        <w:rPr>
          <w:rFonts w:ascii="Tahoma" w:eastAsia="Times New Roman" w:hAnsi="Tahoma" w:cs="Tahoma"/>
          <w:b/>
          <w:color w:val="FF0000"/>
          <w:sz w:val="24"/>
          <w:szCs w:val="24"/>
          <w:lang w:eastAsia="fr-FR"/>
        </w:rPr>
        <w:t xml:space="preserve">(Option </w:t>
      </w:r>
      <w:r w:rsidR="00FE1D8D">
        <w:rPr>
          <w:rFonts w:ascii="Tahoma" w:eastAsia="Times New Roman" w:hAnsi="Tahoma" w:cs="Tahoma"/>
          <w:b/>
          <w:color w:val="FF0000"/>
          <w:sz w:val="24"/>
          <w:szCs w:val="24"/>
          <w:lang w:eastAsia="fr-FR"/>
        </w:rPr>
        <w:t xml:space="preserve">4 : </w:t>
      </w:r>
      <w:r w:rsidR="002D2CA0" w:rsidRPr="007D0A59">
        <w:rPr>
          <w:rFonts w:ascii="Tahoma" w:eastAsia="Times New Roman" w:hAnsi="Tahoma" w:cs="Tahoma"/>
          <w:b/>
          <w:color w:val="FF0000"/>
          <w:sz w:val="24"/>
          <w:szCs w:val="24"/>
          <w:lang w:eastAsia="fr-FR"/>
        </w:rPr>
        <w:t xml:space="preserve"> en cas d</w:t>
      </w:r>
      <w:r w:rsidR="0069598F">
        <w:rPr>
          <w:rFonts w:ascii="Tahoma" w:eastAsia="Times New Roman" w:hAnsi="Tahoma" w:cs="Tahoma"/>
          <w:b/>
          <w:color w:val="FF0000"/>
          <w:sz w:val="24"/>
          <w:szCs w:val="24"/>
          <w:lang w:eastAsia="fr-FR"/>
        </w:rPr>
        <w:t>e choix de l</w:t>
      </w:r>
      <w:r w:rsidR="002D2CA0" w:rsidRPr="007D0A59">
        <w:rPr>
          <w:rFonts w:ascii="Tahoma" w:eastAsia="Times New Roman" w:hAnsi="Tahoma" w:cs="Tahoma"/>
          <w:b/>
          <w:color w:val="FF0000"/>
          <w:sz w:val="24"/>
          <w:szCs w:val="24"/>
          <w:lang w:eastAsia="fr-FR"/>
        </w:rPr>
        <w:t xml:space="preserve">’option </w:t>
      </w:r>
      <w:r w:rsidR="0069598F">
        <w:rPr>
          <w:rFonts w:ascii="Tahoma" w:eastAsia="Times New Roman" w:hAnsi="Tahoma" w:cs="Tahoma"/>
          <w:b/>
          <w:color w:val="FF0000"/>
          <w:sz w:val="24"/>
          <w:szCs w:val="24"/>
          <w:lang w:eastAsia="fr-FR"/>
        </w:rPr>
        <w:t>1</w:t>
      </w:r>
      <w:r w:rsidR="002D2CA0" w:rsidRPr="007D0A59">
        <w:rPr>
          <w:rFonts w:ascii="Tahoma" w:eastAsia="Times New Roman" w:hAnsi="Tahoma" w:cs="Tahoma"/>
          <w:b/>
          <w:color w:val="FF0000"/>
          <w:sz w:val="24"/>
          <w:szCs w:val="24"/>
          <w:lang w:eastAsia="fr-FR"/>
        </w:rPr>
        <w:t xml:space="preserve"> </w:t>
      </w:r>
      <w:r w:rsidR="00FE1D8D">
        <w:rPr>
          <w:rFonts w:ascii="Tahoma" w:eastAsia="Times New Roman" w:hAnsi="Tahoma" w:cs="Tahoma"/>
          <w:b/>
          <w:color w:val="FF0000"/>
          <w:sz w:val="24"/>
          <w:szCs w:val="24"/>
          <w:lang w:eastAsia="fr-FR"/>
        </w:rPr>
        <w:t>à l’</w:t>
      </w:r>
      <w:r w:rsidR="0069598F">
        <w:rPr>
          <w:rFonts w:ascii="Tahoma" w:eastAsia="Times New Roman" w:hAnsi="Tahoma" w:cs="Tahoma"/>
          <w:b/>
          <w:color w:val="FF0000"/>
          <w:sz w:val="24"/>
          <w:szCs w:val="24"/>
          <w:lang w:eastAsia="fr-FR"/>
        </w:rPr>
        <w:t>arti</w:t>
      </w:r>
      <w:r w:rsidR="00FE1D8D">
        <w:rPr>
          <w:rFonts w:ascii="Tahoma" w:eastAsia="Times New Roman" w:hAnsi="Tahoma" w:cs="Tahoma"/>
          <w:b/>
          <w:color w:val="FF0000"/>
          <w:sz w:val="24"/>
          <w:szCs w:val="24"/>
          <w:lang w:eastAsia="fr-FR"/>
        </w:rPr>
        <w:t xml:space="preserve">cle </w:t>
      </w:r>
      <w:r w:rsidR="0069598F">
        <w:rPr>
          <w:rFonts w:ascii="Tahoma" w:eastAsia="Times New Roman" w:hAnsi="Tahoma" w:cs="Tahoma"/>
          <w:b/>
          <w:color w:val="FF0000"/>
          <w:sz w:val="24"/>
          <w:szCs w:val="24"/>
          <w:lang w:eastAsia="fr-FR"/>
        </w:rPr>
        <w:t>4</w:t>
      </w:r>
      <w:r w:rsidRPr="007D0A59">
        <w:rPr>
          <w:rFonts w:ascii="Tahoma" w:eastAsia="Times New Roman" w:hAnsi="Tahoma" w:cs="Tahoma"/>
          <w:b/>
          <w:color w:val="FF0000"/>
          <w:sz w:val="24"/>
          <w:szCs w:val="24"/>
          <w:lang w:eastAsia="fr-FR"/>
        </w:rPr>
        <w:t>)</w:t>
      </w:r>
    </w:p>
    <w:p w14:paraId="0F2C54DC" w14:textId="4E7FB831"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sz w:val="24"/>
          <w:szCs w:val="24"/>
          <w:lang w:eastAsia="fr-FR"/>
        </w:rPr>
        <w:t xml:space="preserve">Dans ce cas, l’entreprise sera en droit de demander au </w:t>
      </w:r>
      <w:r w:rsidRPr="007D0A59">
        <w:rPr>
          <w:rFonts w:ascii="Tahoma" w:eastAsia="Times New Roman" w:hAnsi="Tahoma" w:cs="Tahoma"/>
          <w:b/>
          <w:sz w:val="24"/>
          <w:szCs w:val="24"/>
          <w:lang w:eastAsia="fr-FR"/>
        </w:rPr>
        <w:t>PRESTATAIRE</w:t>
      </w:r>
      <w:r w:rsidRPr="007D0A59">
        <w:rPr>
          <w:rFonts w:ascii="Tahoma" w:eastAsia="Times New Roman" w:hAnsi="Tahoma" w:cs="Tahoma"/>
          <w:sz w:val="24"/>
          <w:szCs w:val="24"/>
          <w:lang w:eastAsia="fr-FR"/>
        </w:rPr>
        <w:t xml:space="preserve"> par lettre recommandée avec accusé de réception, de rembourser la part d’honoraires correspondante sur la base du 1/10</w:t>
      </w:r>
      <w:r w:rsidRPr="007D0A59">
        <w:rPr>
          <w:rFonts w:ascii="Tahoma" w:eastAsia="Times New Roman" w:hAnsi="Tahoma" w:cs="Tahoma"/>
          <w:sz w:val="24"/>
          <w:szCs w:val="24"/>
          <w:vertAlign w:val="superscript"/>
          <w:lang w:eastAsia="fr-FR"/>
        </w:rPr>
        <w:t>ème</w:t>
      </w:r>
      <w:r w:rsidRPr="007D0A59">
        <w:rPr>
          <w:rFonts w:ascii="Tahoma" w:eastAsia="Times New Roman" w:hAnsi="Tahoma" w:cs="Tahoma"/>
          <w:sz w:val="24"/>
          <w:szCs w:val="24"/>
          <w:lang w:eastAsia="fr-FR"/>
        </w:rPr>
        <w:t xml:space="preserve"> du montant total des honoraires par point d’audit (dès lors que les impositions supplémentaires auront été mises en recouvrement ou auront été régularisées conformément à l’article L. 62 du Livre des procédures fiscales (LPF) et à épuisement des voies de recours). </w:t>
      </w:r>
    </w:p>
    <w:p w14:paraId="14CA0C7D" w14:textId="7C25B141" w:rsidR="0034311A" w:rsidRPr="007D0A59" w:rsidRDefault="0034311A" w:rsidP="00AD33F7">
      <w:pPr>
        <w:shd w:val="clear" w:color="auto" w:fill="FFFFFF"/>
        <w:spacing w:after="0" w:line="240" w:lineRule="auto"/>
        <w:jc w:val="both"/>
        <w:rPr>
          <w:rFonts w:ascii="Tahoma" w:eastAsia="Times New Roman" w:hAnsi="Tahoma" w:cs="Tahoma"/>
          <w:b/>
          <w:color w:val="FF0000"/>
          <w:sz w:val="24"/>
          <w:szCs w:val="24"/>
          <w:lang w:eastAsia="fr-FR"/>
        </w:rPr>
      </w:pPr>
      <w:r w:rsidRPr="007D0A59">
        <w:rPr>
          <w:rFonts w:ascii="Tahoma" w:eastAsia="Times New Roman" w:hAnsi="Tahoma" w:cs="Tahoma"/>
          <w:b/>
          <w:color w:val="FF0000"/>
          <w:sz w:val="24"/>
          <w:szCs w:val="24"/>
          <w:lang w:eastAsia="fr-FR"/>
        </w:rPr>
        <w:t xml:space="preserve">(Fin option </w:t>
      </w:r>
      <w:r w:rsidR="00FE1D8D">
        <w:rPr>
          <w:rFonts w:ascii="Tahoma" w:eastAsia="Times New Roman" w:hAnsi="Tahoma" w:cs="Tahoma"/>
          <w:b/>
          <w:color w:val="FF0000"/>
          <w:sz w:val="24"/>
          <w:szCs w:val="24"/>
          <w:lang w:eastAsia="fr-FR"/>
        </w:rPr>
        <w:t>4</w:t>
      </w:r>
      <w:r w:rsidRPr="007D0A59">
        <w:rPr>
          <w:rFonts w:ascii="Tahoma" w:eastAsia="Times New Roman" w:hAnsi="Tahoma" w:cs="Tahoma"/>
          <w:b/>
          <w:color w:val="FF0000"/>
          <w:sz w:val="24"/>
          <w:szCs w:val="24"/>
          <w:lang w:eastAsia="fr-FR"/>
        </w:rPr>
        <w:t>)</w:t>
      </w:r>
    </w:p>
    <w:p w14:paraId="3E0026AD" w14:textId="77661131" w:rsidR="002D2CA0" w:rsidRPr="007D0A59" w:rsidRDefault="002D2CA0" w:rsidP="00AD33F7">
      <w:pPr>
        <w:shd w:val="clear" w:color="auto" w:fill="FFFFFF"/>
        <w:spacing w:after="0" w:line="240" w:lineRule="auto"/>
        <w:jc w:val="both"/>
        <w:rPr>
          <w:rFonts w:ascii="Tahoma" w:eastAsia="Times New Roman" w:hAnsi="Tahoma" w:cs="Tahoma"/>
          <w:b/>
          <w:color w:val="FF0000"/>
          <w:sz w:val="24"/>
          <w:szCs w:val="24"/>
          <w:lang w:eastAsia="fr-FR"/>
        </w:rPr>
      </w:pPr>
    </w:p>
    <w:p w14:paraId="0879A881" w14:textId="6FBBE84A" w:rsidR="002D2CA0" w:rsidRPr="007D0A59" w:rsidRDefault="002D2CA0" w:rsidP="002D2CA0">
      <w:pPr>
        <w:shd w:val="clear" w:color="auto" w:fill="FFFFFF"/>
        <w:spacing w:after="0" w:line="240" w:lineRule="auto"/>
        <w:jc w:val="both"/>
        <w:rPr>
          <w:rFonts w:ascii="Tahoma" w:eastAsia="Times New Roman" w:hAnsi="Tahoma" w:cs="Tahoma"/>
          <w:b/>
          <w:color w:val="FF0000"/>
          <w:sz w:val="24"/>
          <w:szCs w:val="24"/>
          <w:lang w:eastAsia="fr-FR"/>
        </w:rPr>
      </w:pPr>
      <w:r w:rsidRPr="007D0A59">
        <w:rPr>
          <w:rFonts w:ascii="Tahoma" w:eastAsia="Times New Roman" w:hAnsi="Tahoma" w:cs="Tahoma"/>
          <w:b/>
          <w:color w:val="FF0000"/>
          <w:sz w:val="24"/>
          <w:szCs w:val="24"/>
          <w:lang w:eastAsia="fr-FR"/>
        </w:rPr>
        <w:t xml:space="preserve">(Option </w:t>
      </w:r>
      <w:r w:rsidR="00FE1D8D">
        <w:rPr>
          <w:rFonts w:ascii="Tahoma" w:eastAsia="Times New Roman" w:hAnsi="Tahoma" w:cs="Tahoma"/>
          <w:b/>
          <w:color w:val="FF0000"/>
          <w:sz w:val="24"/>
          <w:szCs w:val="24"/>
          <w:lang w:eastAsia="fr-FR"/>
        </w:rPr>
        <w:t>5</w:t>
      </w:r>
      <w:r w:rsidRPr="007D0A59">
        <w:rPr>
          <w:rFonts w:ascii="Tahoma" w:eastAsia="Times New Roman" w:hAnsi="Tahoma" w:cs="Tahoma"/>
          <w:b/>
          <w:color w:val="FF0000"/>
          <w:sz w:val="24"/>
          <w:szCs w:val="24"/>
          <w:lang w:eastAsia="fr-FR"/>
        </w:rPr>
        <w:t xml:space="preserve"> en cas </w:t>
      </w:r>
      <w:r w:rsidR="00FE1D8D">
        <w:rPr>
          <w:rFonts w:ascii="Tahoma" w:eastAsia="Times New Roman" w:hAnsi="Tahoma" w:cs="Tahoma"/>
          <w:b/>
          <w:color w:val="FF0000"/>
          <w:sz w:val="24"/>
          <w:szCs w:val="24"/>
          <w:lang w:eastAsia="fr-FR"/>
        </w:rPr>
        <w:t>de choix de l</w:t>
      </w:r>
      <w:r w:rsidRPr="007D0A59">
        <w:rPr>
          <w:rFonts w:ascii="Tahoma" w:eastAsia="Times New Roman" w:hAnsi="Tahoma" w:cs="Tahoma"/>
          <w:b/>
          <w:color w:val="FF0000"/>
          <w:sz w:val="24"/>
          <w:szCs w:val="24"/>
          <w:lang w:eastAsia="fr-FR"/>
        </w:rPr>
        <w:t>’option</w:t>
      </w:r>
      <w:r w:rsidR="0069598F">
        <w:rPr>
          <w:rFonts w:ascii="Tahoma" w:eastAsia="Times New Roman" w:hAnsi="Tahoma" w:cs="Tahoma"/>
          <w:b/>
          <w:color w:val="FF0000"/>
          <w:sz w:val="24"/>
          <w:szCs w:val="24"/>
          <w:lang w:eastAsia="fr-FR"/>
        </w:rPr>
        <w:t xml:space="preserve"> 2</w:t>
      </w:r>
      <w:r w:rsidR="00FE1D8D">
        <w:rPr>
          <w:rFonts w:ascii="Tahoma" w:eastAsia="Times New Roman" w:hAnsi="Tahoma" w:cs="Tahoma"/>
          <w:b/>
          <w:color w:val="FF0000"/>
          <w:sz w:val="24"/>
          <w:szCs w:val="24"/>
          <w:lang w:eastAsia="fr-FR"/>
        </w:rPr>
        <w:t xml:space="preserve"> à l’article 4</w:t>
      </w:r>
      <w:r w:rsidRPr="007D0A59">
        <w:rPr>
          <w:rFonts w:ascii="Tahoma" w:eastAsia="Times New Roman" w:hAnsi="Tahoma" w:cs="Tahoma"/>
          <w:b/>
          <w:color w:val="FF0000"/>
          <w:sz w:val="24"/>
          <w:szCs w:val="24"/>
          <w:lang w:eastAsia="fr-FR"/>
        </w:rPr>
        <w:t>)</w:t>
      </w:r>
    </w:p>
    <w:p w14:paraId="3D87DC40" w14:textId="06C0F671" w:rsidR="002D2CA0" w:rsidRPr="007D0A59" w:rsidRDefault="002D2CA0" w:rsidP="002D2CA0">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sz w:val="24"/>
          <w:szCs w:val="24"/>
          <w:lang w:eastAsia="fr-FR"/>
        </w:rPr>
        <w:t xml:space="preserve">Dans ce cas, l’entreprise sera en droit de demander au </w:t>
      </w:r>
      <w:r w:rsidRPr="007D0A59">
        <w:rPr>
          <w:rFonts w:ascii="Tahoma" w:eastAsia="Times New Roman" w:hAnsi="Tahoma" w:cs="Tahoma"/>
          <w:b/>
          <w:sz w:val="24"/>
          <w:szCs w:val="24"/>
          <w:lang w:eastAsia="fr-FR"/>
        </w:rPr>
        <w:t>PRESTATAIRE</w:t>
      </w:r>
      <w:r w:rsidRPr="007D0A59">
        <w:rPr>
          <w:rFonts w:ascii="Tahoma" w:eastAsia="Times New Roman" w:hAnsi="Tahoma" w:cs="Tahoma"/>
          <w:sz w:val="24"/>
          <w:szCs w:val="24"/>
          <w:lang w:eastAsia="fr-FR"/>
        </w:rPr>
        <w:t xml:space="preserve"> par lettre recommandée avec accusé de réception, de rembourser la part d’honoraires correspondante (dès lors que les impositions supplémentaires auront été mises en recouvrement ou auront été régularisées conformément à l’article L. 62 du Livre des procédures fiscales (LPF) et à épuisement des voies de recours). </w:t>
      </w:r>
    </w:p>
    <w:p w14:paraId="33BB0A7E" w14:textId="2C0FE4B6" w:rsidR="002D2CA0" w:rsidRPr="007D0A59" w:rsidRDefault="002D2CA0" w:rsidP="002D2CA0">
      <w:pPr>
        <w:shd w:val="clear" w:color="auto" w:fill="FFFFFF"/>
        <w:spacing w:after="0" w:line="240" w:lineRule="auto"/>
        <w:jc w:val="both"/>
        <w:rPr>
          <w:rFonts w:ascii="Tahoma" w:eastAsia="Times New Roman" w:hAnsi="Tahoma" w:cs="Tahoma"/>
          <w:b/>
          <w:color w:val="FF0000"/>
          <w:sz w:val="24"/>
          <w:szCs w:val="24"/>
          <w:lang w:eastAsia="fr-FR"/>
        </w:rPr>
      </w:pPr>
      <w:r w:rsidRPr="007D0A59">
        <w:rPr>
          <w:rFonts w:ascii="Tahoma" w:eastAsia="Times New Roman" w:hAnsi="Tahoma" w:cs="Tahoma"/>
          <w:b/>
          <w:color w:val="FF0000"/>
          <w:sz w:val="24"/>
          <w:szCs w:val="24"/>
          <w:lang w:eastAsia="fr-FR"/>
        </w:rPr>
        <w:t>(Fin option</w:t>
      </w:r>
      <w:r w:rsidR="00FE1D8D">
        <w:rPr>
          <w:rFonts w:ascii="Tahoma" w:eastAsia="Times New Roman" w:hAnsi="Tahoma" w:cs="Tahoma"/>
          <w:b/>
          <w:color w:val="FF0000"/>
          <w:sz w:val="24"/>
          <w:szCs w:val="24"/>
          <w:lang w:eastAsia="fr-FR"/>
        </w:rPr>
        <w:t xml:space="preserve"> 5</w:t>
      </w:r>
      <w:r w:rsidRPr="007D0A59">
        <w:rPr>
          <w:rFonts w:ascii="Tahoma" w:eastAsia="Times New Roman" w:hAnsi="Tahoma" w:cs="Tahoma"/>
          <w:b/>
          <w:color w:val="FF0000"/>
          <w:sz w:val="24"/>
          <w:szCs w:val="24"/>
          <w:lang w:eastAsia="fr-FR"/>
        </w:rPr>
        <w:t>)</w:t>
      </w:r>
    </w:p>
    <w:p w14:paraId="32C02968" w14:textId="77777777"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sz w:val="24"/>
          <w:szCs w:val="24"/>
          <w:lang w:eastAsia="fr-FR"/>
        </w:rPr>
        <w:t>﻿</w:t>
      </w:r>
    </w:p>
    <w:p w14:paraId="11013813" w14:textId="77777777"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sz w:val="24"/>
          <w:szCs w:val="24"/>
          <w:lang w:eastAsia="fr-FR"/>
        </w:rPr>
        <w:t xml:space="preserve">Toutefois, le remboursement ne pourra intervenir que si le </w:t>
      </w:r>
      <w:r w:rsidRPr="007D0A59">
        <w:rPr>
          <w:rFonts w:ascii="Tahoma" w:eastAsia="Times New Roman" w:hAnsi="Tahoma" w:cs="Tahoma"/>
          <w:b/>
          <w:sz w:val="24"/>
          <w:szCs w:val="24"/>
          <w:lang w:eastAsia="fr-FR"/>
        </w:rPr>
        <w:t>PRESTATAIRE</w:t>
      </w:r>
      <w:r w:rsidRPr="007D0A59">
        <w:rPr>
          <w:rFonts w:ascii="Tahoma" w:eastAsia="Times New Roman" w:hAnsi="Tahoma" w:cs="Tahoma"/>
          <w:sz w:val="24"/>
          <w:szCs w:val="24"/>
          <w:lang w:eastAsia="fr-FR"/>
        </w:rPr>
        <w:t xml:space="preserve"> a disposé de l’ensemble des éléments nécessaires à son examen, sans dissimulation de </w:t>
      </w:r>
      <w:r w:rsidRPr="007D0A59">
        <w:rPr>
          <w:rFonts w:ascii="Tahoma" w:eastAsia="Times New Roman" w:hAnsi="Tahoma" w:cs="Tahoma"/>
          <w:b/>
          <w:sz w:val="24"/>
          <w:szCs w:val="24"/>
          <w:lang w:eastAsia="fr-FR"/>
        </w:rPr>
        <w:t>L’ENTREPRISE</w:t>
      </w:r>
      <w:r w:rsidRPr="007D0A59">
        <w:rPr>
          <w:rFonts w:ascii="Tahoma" w:eastAsia="Times New Roman" w:hAnsi="Tahoma" w:cs="Tahoma"/>
          <w:sz w:val="24"/>
          <w:szCs w:val="24"/>
          <w:lang w:eastAsia="fr-FR"/>
        </w:rPr>
        <w:t xml:space="preserve"> et que la bonne foi de cette dernière n’est pas remise en cause.</w:t>
      </w:r>
    </w:p>
    <w:p w14:paraId="76D0FAB4" w14:textId="77777777" w:rsidR="00AD33F7" w:rsidRPr="007D0A59" w:rsidRDefault="00AD33F7" w:rsidP="00AD33F7">
      <w:pPr>
        <w:shd w:val="clear" w:color="auto" w:fill="FFFFFF"/>
        <w:spacing w:after="0" w:line="240" w:lineRule="auto"/>
        <w:rPr>
          <w:rFonts w:ascii="Tahoma" w:eastAsia="Times New Roman" w:hAnsi="Tahoma" w:cs="Tahoma"/>
          <w:sz w:val="24"/>
          <w:szCs w:val="24"/>
          <w:lang w:eastAsia="fr-FR"/>
        </w:rPr>
      </w:pPr>
      <w:r w:rsidRPr="007D0A59">
        <w:rPr>
          <w:rFonts w:ascii="Tahoma" w:eastAsia="Times New Roman" w:hAnsi="Tahoma" w:cs="Tahoma"/>
          <w:sz w:val="24"/>
          <w:szCs w:val="24"/>
          <w:lang w:eastAsia="fr-FR"/>
        </w:rPr>
        <w:t>﻿</w:t>
      </w:r>
    </w:p>
    <w:p w14:paraId="32C7C51E" w14:textId="5BB23ABE" w:rsidR="00401DDE" w:rsidRPr="007D0A59" w:rsidRDefault="00401DDE" w:rsidP="00AD33F7">
      <w:pPr>
        <w:shd w:val="clear" w:color="auto" w:fill="FFFFFF"/>
        <w:spacing w:after="0" w:line="240" w:lineRule="auto"/>
        <w:jc w:val="center"/>
        <w:rPr>
          <w:rFonts w:ascii="Tahoma" w:eastAsia="Times New Roman" w:hAnsi="Tahoma" w:cs="Tahoma"/>
          <w:b/>
          <w:bCs/>
          <w:sz w:val="24"/>
          <w:szCs w:val="24"/>
          <w:u w:val="single"/>
          <w:lang w:eastAsia="fr-FR"/>
        </w:rPr>
      </w:pPr>
    </w:p>
    <w:p w14:paraId="5F84750C" w14:textId="778B2805" w:rsidR="00401DDE" w:rsidRPr="007D0A59" w:rsidRDefault="00401DDE" w:rsidP="00AD33F7">
      <w:pPr>
        <w:shd w:val="clear" w:color="auto" w:fill="FFFFFF"/>
        <w:spacing w:after="0" w:line="240" w:lineRule="auto"/>
        <w:jc w:val="center"/>
        <w:rPr>
          <w:rFonts w:ascii="Tahoma" w:eastAsia="Times New Roman" w:hAnsi="Tahoma" w:cs="Tahoma"/>
          <w:b/>
          <w:bCs/>
          <w:sz w:val="24"/>
          <w:szCs w:val="24"/>
          <w:u w:val="single"/>
          <w:lang w:eastAsia="fr-FR"/>
        </w:rPr>
      </w:pPr>
    </w:p>
    <w:p w14:paraId="308B3FC7" w14:textId="691A87C9" w:rsidR="00401DDE" w:rsidRPr="007D0A59" w:rsidRDefault="00401DDE" w:rsidP="00AD33F7">
      <w:pPr>
        <w:shd w:val="clear" w:color="auto" w:fill="FFFFFF"/>
        <w:spacing w:after="0" w:line="240" w:lineRule="auto"/>
        <w:jc w:val="center"/>
        <w:rPr>
          <w:rFonts w:ascii="Tahoma" w:eastAsia="Times New Roman" w:hAnsi="Tahoma" w:cs="Tahoma"/>
          <w:b/>
          <w:bCs/>
          <w:sz w:val="24"/>
          <w:szCs w:val="24"/>
          <w:u w:val="single"/>
          <w:lang w:eastAsia="fr-FR"/>
        </w:rPr>
      </w:pPr>
    </w:p>
    <w:p w14:paraId="39D829B3" w14:textId="77777777" w:rsidR="00401DDE" w:rsidRPr="007D0A59" w:rsidRDefault="00401DDE" w:rsidP="00AD33F7">
      <w:pPr>
        <w:shd w:val="clear" w:color="auto" w:fill="FFFFFF"/>
        <w:spacing w:after="0" w:line="240" w:lineRule="auto"/>
        <w:jc w:val="center"/>
        <w:rPr>
          <w:rFonts w:ascii="Tahoma" w:eastAsia="Times New Roman" w:hAnsi="Tahoma" w:cs="Tahoma"/>
          <w:b/>
          <w:bCs/>
          <w:sz w:val="24"/>
          <w:szCs w:val="24"/>
          <w:u w:val="single"/>
          <w:lang w:eastAsia="fr-FR"/>
        </w:rPr>
      </w:pPr>
    </w:p>
    <w:p w14:paraId="57330777" w14:textId="77777777" w:rsidR="00401DDE" w:rsidRPr="007D0A59" w:rsidRDefault="00401DDE" w:rsidP="00AD33F7">
      <w:pPr>
        <w:shd w:val="clear" w:color="auto" w:fill="FFFFFF"/>
        <w:spacing w:after="0" w:line="240" w:lineRule="auto"/>
        <w:jc w:val="center"/>
        <w:rPr>
          <w:rFonts w:ascii="Tahoma" w:eastAsia="Times New Roman" w:hAnsi="Tahoma" w:cs="Tahoma"/>
          <w:b/>
          <w:bCs/>
          <w:sz w:val="24"/>
          <w:szCs w:val="24"/>
          <w:u w:val="single"/>
          <w:lang w:eastAsia="fr-FR"/>
        </w:rPr>
      </w:pPr>
    </w:p>
    <w:p w14:paraId="4A2EC85F" w14:textId="34E1D848" w:rsidR="00AD33F7" w:rsidRPr="007D0A59" w:rsidRDefault="00AD33F7" w:rsidP="00AD33F7">
      <w:pPr>
        <w:shd w:val="clear" w:color="auto" w:fill="FFFFFF"/>
        <w:spacing w:after="0" w:line="240" w:lineRule="auto"/>
        <w:jc w:val="center"/>
        <w:rPr>
          <w:rFonts w:ascii="Tahoma" w:eastAsia="Times New Roman" w:hAnsi="Tahoma" w:cs="Tahoma"/>
          <w:b/>
          <w:bCs/>
          <w:sz w:val="24"/>
          <w:szCs w:val="24"/>
          <w:u w:val="single"/>
          <w:lang w:eastAsia="fr-FR"/>
        </w:rPr>
      </w:pPr>
      <w:r w:rsidRPr="007D0A59">
        <w:rPr>
          <w:rFonts w:ascii="Tahoma" w:eastAsia="Times New Roman" w:hAnsi="Tahoma" w:cs="Tahoma"/>
          <w:b/>
          <w:bCs/>
          <w:sz w:val="24"/>
          <w:szCs w:val="24"/>
          <w:u w:val="single"/>
          <w:lang w:eastAsia="fr-FR"/>
        </w:rPr>
        <w:t>Article 8</w:t>
      </w:r>
    </w:p>
    <w:p w14:paraId="7FC9BD73" w14:textId="77777777" w:rsidR="00AD33F7" w:rsidRPr="007D0A59" w:rsidRDefault="00AD33F7" w:rsidP="00AD33F7">
      <w:pPr>
        <w:shd w:val="clear" w:color="auto" w:fill="FFFFFF"/>
        <w:spacing w:after="0" w:line="240" w:lineRule="auto"/>
        <w:jc w:val="center"/>
        <w:rPr>
          <w:rFonts w:ascii="Tahoma" w:eastAsia="Times New Roman" w:hAnsi="Tahoma" w:cs="Tahoma"/>
          <w:b/>
          <w:bCs/>
          <w:sz w:val="24"/>
          <w:szCs w:val="24"/>
          <w:u w:val="single"/>
          <w:lang w:eastAsia="fr-FR"/>
        </w:rPr>
      </w:pPr>
      <w:r w:rsidRPr="007D0A59">
        <w:rPr>
          <w:rFonts w:ascii="Tahoma" w:eastAsia="Times New Roman" w:hAnsi="Tahoma" w:cs="Tahoma"/>
          <w:b/>
          <w:bCs/>
          <w:sz w:val="24"/>
          <w:szCs w:val="24"/>
          <w:u w:val="single"/>
          <w:lang w:eastAsia="fr-FR"/>
        </w:rPr>
        <w:t>Durée - Renouvellement et révocation</w:t>
      </w:r>
    </w:p>
    <w:p w14:paraId="7975D5EA" w14:textId="77777777"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p>
    <w:p w14:paraId="389C7D00" w14:textId="177F4612"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sz w:val="24"/>
          <w:szCs w:val="24"/>
          <w:lang w:eastAsia="fr-FR"/>
        </w:rPr>
        <w:t>L</w:t>
      </w:r>
      <w:r w:rsidR="00BF0D58" w:rsidRPr="007D0A59">
        <w:rPr>
          <w:rFonts w:ascii="Tahoma" w:eastAsia="Times New Roman" w:hAnsi="Tahoma" w:cs="Tahoma"/>
          <w:sz w:val="24"/>
          <w:szCs w:val="24"/>
          <w:lang w:eastAsia="fr-FR"/>
        </w:rPr>
        <w:t>e</w:t>
      </w:r>
      <w:r w:rsidRPr="007D0A59">
        <w:rPr>
          <w:rFonts w:ascii="Tahoma" w:eastAsia="Times New Roman" w:hAnsi="Tahoma" w:cs="Tahoma"/>
          <w:sz w:val="24"/>
          <w:szCs w:val="24"/>
          <w:lang w:eastAsia="fr-FR"/>
        </w:rPr>
        <w:t xml:space="preserve"> </w:t>
      </w:r>
      <w:r w:rsidRPr="007D0A59">
        <w:rPr>
          <w:rFonts w:ascii="Tahoma" w:eastAsia="Times New Roman" w:hAnsi="Tahoma" w:cs="Tahoma"/>
          <w:color w:val="000000" w:themeColor="text1"/>
          <w:sz w:val="24"/>
          <w:szCs w:val="24"/>
          <w:lang w:eastAsia="fr-FR"/>
        </w:rPr>
        <w:t xml:space="preserve">présent </w:t>
      </w:r>
      <w:r w:rsidR="00BF0D58" w:rsidRPr="007D0A59">
        <w:rPr>
          <w:rFonts w:ascii="Tahoma" w:eastAsia="Times New Roman" w:hAnsi="Tahoma" w:cs="Tahoma"/>
          <w:color w:val="000000" w:themeColor="text1"/>
          <w:sz w:val="24"/>
          <w:szCs w:val="24"/>
          <w:lang w:eastAsia="fr-FR"/>
        </w:rPr>
        <w:t>contrat</w:t>
      </w:r>
      <w:r w:rsidRPr="007D0A59">
        <w:rPr>
          <w:rFonts w:ascii="Tahoma" w:eastAsia="Times New Roman" w:hAnsi="Tahoma" w:cs="Tahoma"/>
          <w:color w:val="000000" w:themeColor="text1"/>
          <w:sz w:val="24"/>
          <w:szCs w:val="24"/>
          <w:lang w:eastAsia="fr-FR"/>
        </w:rPr>
        <w:t xml:space="preserve"> </w:t>
      </w:r>
      <w:r w:rsidRPr="007D0A59">
        <w:rPr>
          <w:rFonts w:ascii="Tahoma" w:eastAsia="Times New Roman" w:hAnsi="Tahoma" w:cs="Tahoma"/>
          <w:sz w:val="24"/>
          <w:szCs w:val="24"/>
          <w:lang w:eastAsia="fr-FR"/>
        </w:rPr>
        <w:t xml:space="preserve">est renouvelé par tacite reconduction, sauf en cas de dénonciation par l’une ou l’autre partie au plus tard </w:t>
      </w:r>
      <w:r w:rsidR="0034311A" w:rsidRPr="007D0A59">
        <w:rPr>
          <w:rFonts w:ascii="Tahoma" w:eastAsia="Times New Roman" w:hAnsi="Tahoma" w:cs="Tahoma"/>
          <w:color w:val="FF0000"/>
          <w:sz w:val="24"/>
          <w:szCs w:val="24"/>
          <w:lang w:eastAsia="fr-FR"/>
        </w:rPr>
        <w:t>(</w:t>
      </w:r>
      <w:r w:rsidRPr="007D0A59">
        <w:rPr>
          <w:rFonts w:ascii="Tahoma" w:eastAsia="Times New Roman" w:hAnsi="Tahoma" w:cs="Tahoma"/>
          <w:color w:val="FF0000"/>
          <w:sz w:val="24"/>
          <w:szCs w:val="24"/>
          <w:lang w:eastAsia="fr-FR"/>
        </w:rPr>
        <w:t>2 mois</w:t>
      </w:r>
      <w:r w:rsidR="001E31B6" w:rsidRPr="007D0A59">
        <w:rPr>
          <w:rFonts w:ascii="Tahoma" w:eastAsia="Times New Roman" w:hAnsi="Tahoma" w:cs="Tahoma"/>
          <w:color w:val="FF0000"/>
          <w:sz w:val="24"/>
          <w:szCs w:val="24"/>
          <w:lang w:eastAsia="fr-FR"/>
        </w:rPr>
        <w:t xml:space="preserve"> </w:t>
      </w:r>
      <w:r w:rsidR="0068251E" w:rsidRPr="007D0A59">
        <w:rPr>
          <w:rFonts w:ascii="Tahoma" w:eastAsia="Times New Roman" w:hAnsi="Tahoma" w:cs="Tahoma"/>
          <w:color w:val="FF0000"/>
          <w:sz w:val="24"/>
          <w:szCs w:val="24"/>
          <w:lang w:eastAsia="fr-FR"/>
        </w:rPr>
        <w:t xml:space="preserve">par exemple </w:t>
      </w:r>
      <w:r w:rsidR="001E31B6" w:rsidRPr="007D0A59">
        <w:rPr>
          <w:rFonts w:ascii="Tahoma" w:eastAsia="Times New Roman" w:hAnsi="Tahoma" w:cs="Tahoma"/>
          <w:color w:val="FF0000"/>
          <w:sz w:val="24"/>
          <w:szCs w:val="24"/>
          <w:lang w:eastAsia="fr-FR"/>
        </w:rPr>
        <w:t>ou xx mois</w:t>
      </w:r>
      <w:r w:rsidR="0034311A" w:rsidRPr="007D0A59">
        <w:rPr>
          <w:rFonts w:ascii="Tahoma" w:eastAsia="Times New Roman" w:hAnsi="Tahoma" w:cs="Tahoma"/>
          <w:color w:val="FF0000"/>
          <w:sz w:val="24"/>
          <w:szCs w:val="24"/>
          <w:lang w:eastAsia="fr-FR"/>
        </w:rPr>
        <w:t>)</w:t>
      </w:r>
      <w:r w:rsidRPr="007D0A59">
        <w:rPr>
          <w:rFonts w:ascii="Tahoma" w:eastAsia="Times New Roman" w:hAnsi="Tahoma" w:cs="Tahoma"/>
          <w:sz w:val="24"/>
          <w:szCs w:val="24"/>
          <w:lang w:eastAsia="fr-FR"/>
        </w:rPr>
        <w:t xml:space="preserve"> avant la date anniversaire.</w:t>
      </w:r>
    </w:p>
    <w:p w14:paraId="667440BD" w14:textId="77777777"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p>
    <w:p w14:paraId="14E48767" w14:textId="781CD4E5" w:rsidR="00AD33F7" w:rsidRPr="007D0A59" w:rsidRDefault="00AD33F7" w:rsidP="00AD33F7">
      <w:pPr>
        <w:shd w:val="clear" w:color="auto" w:fill="FFFFFF"/>
        <w:spacing w:after="0" w:line="240" w:lineRule="auto"/>
        <w:jc w:val="both"/>
        <w:rPr>
          <w:rFonts w:ascii="Tahoma" w:eastAsia="Times New Roman" w:hAnsi="Tahoma" w:cs="Tahoma"/>
          <w:color w:val="000000" w:themeColor="text1"/>
          <w:sz w:val="24"/>
          <w:szCs w:val="24"/>
          <w:lang w:eastAsia="fr-FR"/>
        </w:rPr>
      </w:pPr>
      <w:r w:rsidRPr="007D0A59">
        <w:rPr>
          <w:rFonts w:ascii="Tahoma" w:eastAsia="Times New Roman" w:hAnsi="Tahoma" w:cs="Tahoma"/>
          <w:color w:val="000000" w:themeColor="text1"/>
          <w:sz w:val="24"/>
          <w:szCs w:val="24"/>
          <w:lang w:eastAsia="fr-FR"/>
        </w:rPr>
        <w:t xml:space="preserve">La date de clôture de l’exercice fiscal de </w:t>
      </w:r>
      <w:r w:rsidRPr="007D0A59">
        <w:rPr>
          <w:rFonts w:ascii="Tahoma" w:eastAsia="Times New Roman" w:hAnsi="Tahoma" w:cs="Tahoma"/>
          <w:b/>
          <w:color w:val="000000" w:themeColor="text1"/>
          <w:sz w:val="24"/>
          <w:szCs w:val="24"/>
          <w:lang w:eastAsia="fr-FR"/>
        </w:rPr>
        <w:t>L’ENTREPRISE</w:t>
      </w:r>
      <w:r w:rsidRPr="007D0A59">
        <w:rPr>
          <w:rFonts w:ascii="Tahoma" w:eastAsia="Times New Roman" w:hAnsi="Tahoma" w:cs="Tahoma"/>
          <w:color w:val="000000" w:themeColor="text1"/>
          <w:sz w:val="24"/>
          <w:szCs w:val="24"/>
          <w:lang w:eastAsia="fr-FR"/>
        </w:rPr>
        <w:t xml:space="preserve"> constitue la date anniversaire d</w:t>
      </w:r>
      <w:r w:rsidR="00757DD0" w:rsidRPr="007D0A59">
        <w:rPr>
          <w:rFonts w:ascii="Tahoma" w:eastAsia="Times New Roman" w:hAnsi="Tahoma" w:cs="Tahoma"/>
          <w:color w:val="000000" w:themeColor="text1"/>
          <w:sz w:val="24"/>
          <w:szCs w:val="24"/>
          <w:lang w:eastAsia="fr-FR"/>
        </w:rPr>
        <w:t>u présent contrat</w:t>
      </w:r>
      <w:r w:rsidRPr="007D0A59">
        <w:rPr>
          <w:rFonts w:ascii="Tahoma" w:eastAsia="Times New Roman" w:hAnsi="Tahoma" w:cs="Tahoma"/>
          <w:color w:val="000000" w:themeColor="text1"/>
          <w:sz w:val="24"/>
          <w:szCs w:val="24"/>
          <w:lang w:eastAsia="fr-FR"/>
        </w:rPr>
        <w:t>.</w:t>
      </w:r>
    </w:p>
    <w:p w14:paraId="1E2B2DBF" w14:textId="30BBB62F" w:rsidR="00AD33F7" w:rsidRPr="007D0A59" w:rsidRDefault="00AD33F7" w:rsidP="00AD33F7">
      <w:pPr>
        <w:shd w:val="clear" w:color="auto" w:fill="FFFFFF"/>
        <w:spacing w:after="0" w:line="240" w:lineRule="auto"/>
        <w:jc w:val="both"/>
        <w:rPr>
          <w:rFonts w:ascii="Tahoma" w:eastAsia="Times New Roman" w:hAnsi="Tahoma" w:cs="Tahoma"/>
          <w:color w:val="000000" w:themeColor="text1"/>
          <w:sz w:val="24"/>
          <w:szCs w:val="24"/>
          <w:lang w:eastAsia="fr-FR"/>
        </w:rPr>
      </w:pPr>
      <w:r w:rsidRPr="007D0A59">
        <w:rPr>
          <w:rFonts w:ascii="Tahoma" w:eastAsia="Times New Roman" w:hAnsi="Tahoma" w:cs="Tahoma"/>
          <w:color w:val="000000" w:themeColor="text1"/>
          <w:sz w:val="24"/>
          <w:szCs w:val="24"/>
          <w:lang w:eastAsia="fr-FR"/>
        </w:rPr>
        <w:t xml:space="preserve">Par exemple : si la date de clôture du premier exercice concerné par la présente est le 31 décembre 2021, la date anniversaire est le 31 décembre, et la date de renonciation </w:t>
      </w:r>
      <w:r w:rsidRPr="007D0A59">
        <w:rPr>
          <w:rFonts w:ascii="Tahoma" w:eastAsia="Times New Roman" w:hAnsi="Tahoma" w:cs="Tahoma"/>
          <w:color w:val="000000" w:themeColor="text1"/>
          <w:sz w:val="24"/>
          <w:szCs w:val="24"/>
          <w:lang w:eastAsia="fr-FR"/>
        </w:rPr>
        <w:lastRenderedPageBreak/>
        <w:t xml:space="preserve">est le </w:t>
      </w:r>
      <w:r w:rsidR="0034311A" w:rsidRPr="007D0A59">
        <w:rPr>
          <w:rFonts w:ascii="Tahoma" w:eastAsia="Times New Roman" w:hAnsi="Tahoma" w:cs="Tahoma"/>
          <w:color w:val="FF0000"/>
          <w:sz w:val="24"/>
          <w:szCs w:val="24"/>
          <w:lang w:eastAsia="fr-FR"/>
        </w:rPr>
        <w:t>(</w:t>
      </w:r>
      <w:r w:rsidRPr="007D0A59">
        <w:rPr>
          <w:rFonts w:ascii="Tahoma" w:eastAsia="Times New Roman" w:hAnsi="Tahoma" w:cs="Tahoma"/>
          <w:color w:val="FF0000"/>
          <w:sz w:val="24"/>
          <w:szCs w:val="24"/>
          <w:lang w:eastAsia="fr-FR"/>
        </w:rPr>
        <w:t>31 octobre</w:t>
      </w:r>
      <w:r w:rsidR="001E31B6" w:rsidRPr="007D0A59">
        <w:rPr>
          <w:rFonts w:ascii="Tahoma" w:eastAsia="Times New Roman" w:hAnsi="Tahoma" w:cs="Tahoma"/>
          <w:color w:val="FF0000"/>
          <w:sz w:val="24"/>
          <w:szCs w:val="24"/>
          <w:lang w:eastAsia="fr-FR"/>
        </w:rPr>
        <w:t xml:space="preserve"> </w:t>
      </w:r>
      <w:r w:rsidR="0068251E" w:rsidRPr="007D0A59">
        <w:rPr>
          <w:rFonts w:ascii="Tahoma" w:eastAsia="Times New Roman" w:hAnsi="Tahoma" w:cs="Tahoma"/>
          <w:color w:val="FF0000"/>
          <w:sz w:val="24"/>
          <w:szCs w:val="24"/>
          <w:lang w:eastAsia="fr-FR"/>
        </w:rPr>
        <w:t xml:space="preserve">par exemple </w:t>
      </w:r>
      <w:r w:rsidR="001E31B6" w:rsidRPr="007D0A59">
        <w:rPr>
          <w:rFonts w:ascii="Tahoma" w:eastAsia="Times New Roman" w:hAnsi="Tahoma" w:cs="Tahoma"/>
          <w:color w:val="FF0000"/>
          <w:sz w:val="24"/>
          <w:szCs w:val="24"/>
          <w:lang w:eastAsia="fr-FR"/>
        </w:rPr>
        <w:t xml:space="preserve">ou </w:t>
      </w:r>
      <w:proofErr w:type="spellStart"/>
      <w:r w:rsidR="001E31B6" w:rsidRPr="007D0A59">
        <w:rPr>
          <w:rFonts w:ascii="Tahoma" w:eastAsia="Times New Roman" w:hAnsi="Tahoma" w:cs="Tahoma"/>
          <w:color w:val="FF0000"/>
          <w:sz w:val="24"/>
          <w:szCs w:val="24"/>
          <w:lang w:eastAsia="fr-FR"/>
        </w:rPr>
        <w:t>jj</w:t>
      </w:r>
      <w:proofErr w:type="spellEnd"/>
      <w:r w:rsidR="001E31B6" w:rsidRPr="007D0A59">
        <w:rPr>
          <w:rFonts w:ascii="Tahoma" w:eastAsia="Times New Roman" w:hAnsi="Tahoma" w:cs="Tahoma"/>
          <w:color w:val="FF0000"/>
          <w:sz w:val="24"/>
          <w:szCs w:val="24"/>
          <w:lang w:eastAsia="fr-FR"/>
        </w:rPr>
        <w:t>/mm</w:t>
      </w:r>
      <w:r w:rsidR="0034311A" w:rsidRPr="007D0A59">
        <w:rPr>
          <w:rFonts w:ascii="Tahoma" w:eastAsia="Times New Roman" w:hAnsi="Tahoma" w:cs="Tahoma"/>
          <w:color w:val="FF0000"/>
          <w:sz w:val="24"/>
          <w:szCs w:val="24"/>
          <w:lang w:eastAsia="fr-FR"/>
        </w:rPr>
        <w:t>)</w:t>
      </w:r>
      <w:r w:rsidRPr="007D0A59">
        <w:rPr>
          <w:rFonts w:ascii="Tahoma" w:eastAsia="Times New Roman" w:hAnsi="Tahoma" w:cs="Tahoma"/>
          <w:color w:val="000000" w:themeColor="text1"/>
          <w:sz w:val="24"/>
          <w:szCs w:val="24"/>
          <w:lang w:eastAsia="fr-FR"/>
        </w:rPr>
        <w:t xml:space="preserve">. Ainsi, pour la mission portant sur l’exercice fiscal de </w:t>
      </w:r>
      <w:r w:rsidR="00BF0D58" w:rsidRPr="007D0A59">
        <w:rPr>
          <w:rFonts w:ascii="Tahoma" w:eastAsia="Times New Roman" w:hAnsi="Tahoma" w:cs="Tahoma"/>
          <w:b/>
          <w:color w:val="000000" w:themeColor="text1"/>
          <w:sz w:val="24"/>
          <w:szCs w:val="24"/>
          <w:lang w:eastAsia="fr-FR"/>
        </w:rPr>
        <w:t>L</w:t>
      </w:r>
      <w:r w:rsidRPr="007D0A59">
        <w:rPr>
          <w:rFonts w:ascii="Tahoma" w:eastAsia="Times New Roman" w:hAnsi="Tahoma" w:cs="Tahoma"/>
          <w:b/>
          <w:color w:val="000000" w:themeColor="text1"/>
          <w:sz w:val="24"/>
          <w:szCs w:val="24"/>
          <w:lang w:eastAsia="fr-FR"/>
        </w:rPr>
        <w:t>’ENTREPRISE</w:t>
      </w:r>
      <w:r w:rsidRPr="007D0A59">
        <w:rPr>
          <w:rFonts w:ascii="Tahoma" w:eastAsia="Times New Roman" w:hAnsi="Tahoma" w:cs="Tahoma"/>
          <w:color w:val="000000" w:themeColor="text1"/>
          <w:sz w:val="24"/>
          <w:szCs w:val="24"/>
          <w:lang w:eastAsia="fr-FR"/>
        </w:rPr>
        <w:t xml:space="preserve"> ouvert le 1</w:t>
      </w:r>
      <w:r w:rsidRPr="007D0A59">
        <w:rPr>
          <w:rFonts w:ascii="Tahoma" w:eastAsia="Times New Roman" w:hAnsi="Tahoma" w:cs="Tahoma"/>
          <w:color w:val="000000" w:themeColor="text1"/>
          <w:sz w:val="24"/>
          <w:szCs w:val="24"/>
          <w:vertAlign w:val="superscript"/>
          <w:lang w:eastAsia="fr-FR"/>
        </w:rPr>
        <w:t>er</w:t>
      </w:r>
      <w:r w:rsidRPr="007D0A59">
        <w:rPr>
          <w:rFonts w:ascii="Tahoma" w:eastAsia="Times New Roman" w:hAnsi="Tahoma" w:cs="Tahoma"/>
          <w:color w:val="000000" w:themeColor="text1"/>
          <w:sz w:val="24"/>
          <w:szCs w:val="24"/>
          <w:lang w:eastAsia="fr-FR"/>
        </w:rPr>
        <w:t xml:space="preserve"> janvier 2022, la date de renonciation sera le </w:t>
      </w:r>
      <w:r w:rsidR="0034311A" w:rsidRPr="007D0A59">
        <w:rPr>
          <w:rFonts w:ascii="Tahoma" w:eastAsia="Times New Roman" w:hAnsi="Tahoma" w:cs="Tahoma"/>
          <w:color w:val="FF0000"/>
          <w:sz w:val="24"/>
          <w:szCs w:val="24"/>
          <w:lang w:eastAsia="fr-FR"/>
        </w:rPr>
        <w:t>(</w:t>
      </w:r>
      <w:r w:rsidRPr="007D0A59">
        <w:rPr>
          <w:rFonts w:ascii="Tahoma" w:eastAsia="Times New Roman" w:hAnsi="Tahoma" w:cs="Tahoma"/>
          <w:color w:val="FF0000"/>
          <w:sz w:val="24"/>
          <w:szCs w:val="24"/>
          <w:lang w:eastAsia="fr-FR"/>
        </w:rPr>
        <w:t>31 octobre 2022</w:t>
      </w:r>
      <w:r w:rsidR="001E31B6" w:rsidRPr="007D0A59">
        <w:rPr>
          <w:rFonts w:ascii="Tahoma" w:eastAsia="Times New Roman" w:hAnsi="Tahoma" w:cs="Tahoma"/>
          <w:color w:val="FF0000"/>
          <w:sz w:val="24"/>
          <w:szCs w:val="24"/>
          <w:lang w:eastAsia="fr-FR"/>
        </w:rPr>
        <w:t xml:space="preserve"> </w:t>
      </w:r>
      <w:r w:rsidR="0068251E" w:rsidRPr="007D0A59">
        <w:rPr>
          <w:rFonts w:ascii="Tahoma" w:eastAsia="Times New Roman" w:hAnsi="Tahoma" w:cs="Tahoma"/>
          <w:color w:val="FF0000"/>
          <w:sz w:val="24"/>
          <w:szCs w:val="24"/>
          <w:lang w:eastAsia="fr-FR"/>
        </w:rPr>
        <w:t xml:space="preserve">par exemple </w:t>
      </w:r>
      <w:r w:rsidR="001E31B6" w:rsidRPr="007D0A59">
        <w:rPr>
          <w:rFonts w:ascii="Tahoma" w:eastAsia="Times New Roman" w:hAnsi="Tahoma" w:cs="Tahoma"/>
          <w:color w:val="FF0000"/>
          <w:sz w:val="24"/>
          <w:szCs w:val="24"/>
          <w:lang w:eastAsia="fr-FR"/>
        </w:rPr>
        <w:t xml:space="preserve">ou </w:t>
      </w:r>
      <w:proofErr w:type="spellStart"/>
      <w:r w:rsidR="001E31B6" w:rsidRPr="007D0A59">
        <w:rPr>
          <w:rFonts w:ascii="Tahoma" w:eastAsia="Times New Roman" w:hAnsi="Tahoma" w:cs="Tahoma"/>
          <w:color w:val="FF0000"/>
          <w:sz w:val="24"/>
          <w:szCs w:val="24"/>
          <w:lang w:eastAsia="fr-FR"/>
        </w:rPr>
        <w:t>jj</w:t>
      </w:r>
      <w:proofErr w:type="spellEnd"/>
      <w:r w:rsidR="001E31B6" w:rsidRPr="007D0A59">
        <w:rPr>
          <w:rFonts w:ascii="Tahoma" w:eastAsia="Times New Roman" w:hAnsi="Tahoma" w:cs="Tahoma"/>
          <w:color w:val="FF0000"/>
          <w:sz w:val="24"/>
          <w:szCs w:val="24"/>
          <w:lang w:eastAsia="fr-FR"/>
        </w:rPr>
        <w:t>/mm/</w:t>
      </w:r>
      <w:proofErr w:type="spellStart"/>
      <w:r w:rsidR="001E31B6" w:rsidRPr="007D0A59">
        <w:rPr>
          <w:rFonts w:ascii="Tahoma" w:eastAsia="Times New Roman" w:hAnsi="Tahoma" w:cs="Tahoma"/>
          <w:color w:val="FF0000"/>
          <w:sz w:val="24"/>
          <w:szCs w:val="24"/>
          <w:lang w:eastAsia="fr-FR"/>
        </w:rPr>
        <w:t>aaaa</w:t>
      </w:r>
      <w:proofErr w:type="spellEnd"/>
      <w:r w:rsidR="0034311A" w:rsidRPr="007D0A59">
        <w:rPr>
          <w:rFonts w:ascii="Tahoma" w:eastAsia="Times New Roman" w:hAnsi="Tahoma" w:cs="Tahoma"/>
          <w:color w:val="FF0000"/>
          <w:sz w:val="24"/>
          <w:szCs w:val="24"/>
          <w:lang w:eastAsia="fr-FR"/>
        </w:rPr>
        <w:t>)</w:t>
      </w:r>
      <w:r w:rsidRPr="007D0A59">
        <w:rPr>
          <w:rFonts w:ascii="Tahoma" w:eastAsia="Times New Roman" w:hAnsi="Tahoma" w:cs="Tahoma"/>
          <w:color w:val="000000" w:themeColor="text1"/>
          <w:sz w:val="24"/>
          <w:szCs w:val="24"/>
          <w:lang w:eastAsia="fr-FR"/>
        </w:rPr>
        <w:t xml:space="preserve">.  </w:t>
      </w:r>
    </w:p>
    <w:p w14:paraId="7986BC1E" w14:textId="77777777"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p>
    <w:p w14:paraId="40EBD2E5" w14:textId="77777777"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sz w:val="24"/>
          <w:szCs w:val="24"/>
          <w:lang w:eastAsia="fr-FR"/>
        </w:rPr>
        <w:t>La dénonciation de la lettre de mission doit être faite par lettre recommandée avec accusé de réception.</w:t>
      </w:r>
    </w:p>
    <w:p w14:paraId="320668BE" w14:textId="77777777" w:rsidR="00AD33F7" w:rsidRPr="007D0A59" w:rsidRDefault="00AD33F7" w:rsidP="00AD33F7">
      <w:pPr>
        <w:shd w:val="clear" w:color="auto" w:fill="FFFFFF"/>
        <w:spacing w:after="0" w:line="240" w:lineRule="auto"/>
        <w:jc w:val="both"/>
        <w:rPr>
          <w:rFonts w:ascii="Tahoma" w:eastAsia="Times New Roman" w:hAnsi="Tahoma" w:cs="Tahoma"/>
          <w:color w:val="70AD47" w:themeColor="accent6"/>
          <w:sz w:val="24"/>
          <w:szCs w:val="24"/>
          <w:lang w:eastAsia="fr-FR"/>
        </w:rPr>
      </w:pPr>
    </w:p>
    <w:p w14:paraId="3AED1ACA" w14:textId="55747F61"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sz w:val="24"/>
          <w:szCs w:val="24"/>
          <w:lang w:eastAsia="fr-FR"/>
        </w:rPr>
        <w:t xml:space="preserve">Toute demande de dénonciation effectuée par </w:t>
      </w:r>
      <w:r w:rsidRPr="007D0A59">
        <w:rPr>
          <w:rFonts w:ascii="Tahoma" w:eastAsia="Times New Roman" w:hAnsi="Tahoma" w:cs="Tahoma"/>
          <w:b/>
          <w:sz w:val="24"/>
          <w:szCs w:val="24"/>
          <w:lang w:eastAsia="fr-FR"/>
        </w:rPr>
        <w:t>L’ENTREPRISE</w:t>
      </w:r>
      <w:r w:rsidRPr="007D0A59">
        <w:rPr>
          <w:rFonts w:ascii="Tahoma" w:eastAsia="Times New Roman" w:hAnsi="Tahoma" w:cs="Tahoma"/>
          <w:sz w:val="24"/>
          <w:szCs w:val="24"/>
          <w:lang w:eastAsia="fr-FR"/>
        </w:rPr>
        <w:t xml:space="preserve"> hors délai engagera cette dernière à s’acquitter d’une indemnité équivalente à </w:t>
      </w:r>
      <w:r w:rsidR="0034311A" w:rsidRPr="007D0A59">
        <w:rPr>
          <w:rFonts w:ascii="Tahoma" w:eastAsia="Times New Roman" w:hAnsi="Tahoma" w:cs="Tahoma"/>
          <w:color w:val="FF0000"/>
          <w:sz w:val="24"/>
          <w:szCs w:val="24"/>
          <w:lang w:eastAsia="fr-FR"/>
        </w:rPr>
        <w:t>(xx)</w:t>
      </w:r>
      <w:r w:rsidRPr="007D0A59">
        <w:rPr>
          <w:rFonts w:ascii="Tahoma" w:eastAsia="Times New Roman" w:hAnsi="Tahoma" w:cs="Tahoma"/>
          <w:sz w:val="24"/>
          <w:szCs w:val="24"/>
          <w:lang w:eastAsia="fr-FR"/>
        </w:rPr>
        <w:t>% des honoraires facturés au titre du dernier exercice.</w:t>
      </w:r>
    </w:p>
    <w:p w14:paraId="35298216" w14:textId="77777777"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p>
    <w:p w14:paraId="14706381" w14:textId="77777777"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sz w:val="24"/>
          <w:szCs w:val="24"/>
          <w:lang w:eastAsia="fr-FR"/>
        </w:rPr>
        <w:t xml:space="preserve">En cas de cessation d’activité de </w:t>
      </w:r>
      <w:r w:rsidRPr="007D0A59">
        <w:rPr>
          <w:rFonts w:ascii="Tahoma" w:eastAsia="Times New Roman" w:hAnsi="Tahoma" w:cs="Tahoma"/>
          <w:b/>
          <w:sz w:val="24"/>
          <w:szCs w:val="24"/>
          <w:lang w:eastAsia="fr-FR"/>
        </w:rPr>
        <w:t>L’ENTREPRISE</w:t>
      </w:r>
      <w:r w:rsidRPr="007D0A59">
        <w:rPr>
          <w:rFonts w:ascii="Tahoma" w:eastAsia="Times New Roman" w:hAnsi="Tahoma" w:cs="Tahoma"/>
          <w:sz w:val="24"/>
          <w:szCs w:val="24"/>
          <w:lang w:eastAsia="fr-FR"/>
        </w:rPr>
        <w:t>, le dernier exercice qui fera l’objet d’un examen de conformité fiscal sera celui de la cessation d’activité.</w:t>
      </w:r>
    </w:p>
    <w:p w14:paraId="461F6281" w14:textId="77777777" w:rsidR="00757DD0" w:rsidRPr="007D0A59" w:rsidRDefault="00757DD0" w:rsidP="00AD33F7">
      <w:pPr>
        <w:shd w:val="clear" w:color="auto" w:fill="FFFFFF"/>
        <w:spacing w:after="0" w:line="240" w:lineRule="auto"/>
        <w:jc w:val="both"/>
        <w:rPr>
          <w:rFonts w:ascii="Tahoma" w:eastAsia="Times New Roman" w:hAnsi="Tahoma" w:cs="Tahoma"/>
          <w:sz w:val="24"/>
          <w:szCs w:val="24"/>
          <w:lang w:eastAsia="fr-FR"/>
        </w:rPr>
      </w:pPr>
    </w:p>
    <w:p w14:paraId="36A619B7" w14:textId="05206069"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sz w:val="24"/>
          <w:szCs w:val="24"/>
          <w:lang w:eastAsia="fr-FR"/>
        </w:rPr>
        <w:t xml:space="preserve">Dans ce cas, </w:t>
      </w:r>
      <w:r w:rsidRPr="007D0A59">
        <w:rPr>
          <w:rFonts w:ascii="Tahoma" w:eastAsia="Times New Roman" w:hAnsi="Tahoma" w:cs="Tahoma"/>
          <w:color w:val="000000" w:themeColor="text1"/>
          <w:sz w:val="24"/>
          <w:szCs w:val="24"/>
          <w:lang w:eastAsia="fr-FR"/>
        </w:rPr>
        <w:t>l</w:t>
      </w:r>
      <w:r w:rsidR="00BF0D58" w:rsidRPr="007D0A59">
        <w:rPr>
          <w:rFonts w:ascii="Tahoma" w:eastAsia="Times New Roman" w:hAnsi="Tahoma" w:cs="Tahoma"/>
          <w:color w:val="000000" w:themeColor="text1"/>
          <w:sz w:val="24"/>
          <w:szCs w:val="24"/>
          <w:lang w:eastAsia="fr-FR"/>
        </w:rPr>
        <w:t xml:space="preserve">e présent contrat </w:t>
      </w:r>
      <w:r w:rsidRPr="007D0A59">
        <w:rPr>
          <w:rFonts w:ascii="Tahoma" w:eastAsia="Times New Roman" w:hAnsi="Tahoma" w:cs="Tahoma"/>
          <w:sz w:val="24"/>
          <w:szCs w:val="24"/>
          <w:lang w:eastAsia="fr-FR"/>
        </w:rPr>
        <w:t xml:space="preserve">prendra fin à l’expiration du délai de production du compte rendu de mission. </w:t>
      </w:r>
    </w:p>
    <w:p w14:paraId="1D3550C2" w14:textId="09C4ADBB" w:rsidR="00AD33F7" w:rsidRPr="007D0A59" w:rsidRDefault="00AD33F7" w:rsidP="00AD33F7">
      <w:pPr>
        <w:shd w:val="clear" w:color="auto" w:fill="FFFFFF"/>
        <w:spacing w:after="0" w:line="240" w:lineRule="auto"/>
        <w:rPr>
          <w:rFonts w:ascii="Tahoma" w:eastAsia="Times New Roman" w:hAnsi="Tahoma" w:cs="Tahoma"/>
          <w:sz w:val="24"/>
          <w:szCs w:val="24"/>
          <w:lang w:eastAsia="fr-FR"/>
        </w:rPr>
      </w:pPr>
    </w:p>
    <w:p w14:paraId="7153E364" w14:textId="77777777" w:rsidR="00401DDE" w:rsidRPr="007D0A59" w:rsidRDefault="00401DDE" w:rsidP="00AD33F7">
      <w:pPr>
        <w:shd w:val="clear" w:color="auto" w:fill="FFFFFF"/>
        <w:spacing w:after="0" w:line="240" w:lineRule="auto"/>
        <w:jc w:val="center"/>
        <w:rPr>
          <w:rFonts w:ascii="Tahoma" w:eastAsia="Times New Roman" w:hAnsi="Tahoma" w:cs="Tahoma"/>
          <w:b/>
          <w:bCs/>
          <w:sz w:val="24"/>
          <w:szCs w:val="24"/>
          <w:u w:val="single"/>
          <w:lang w:eastAsia="fr-FR"/>
        </w:rPr>
      </w:pPr>
    </w:p>
    <w:p w14:paraId="2167DCB3" w14:textId="34C47F49" w:rsidR="00AD33F7" w:rsidRPr="007D0A59" w:rsidRDefault="00AD33F7" w:rsidP="00AD33F7">
      <w:pPr>
        <w:shd w:val="clear" w:color="auto" w:fill="FFFFFF"/>
        <w:spacing w:after="0" w:line="240" w:lineRule="auto"/>
        <w:jc w:val="center"/>
        <w:rPr>
          <w:rFonts w:ascii="Tahoma" w:eastAsia="Times New Roman" w:hAnsi="Tahoma" w:cs="Tahoma"/>
          <w:sz w:val="24"/>
          <w:szCs w:val="24"/>
          <w:u w:val="single"/>
          <w:lang w:eastAsia="fr-FR"/>
        </w:rPr>
      </w:pPr>
      <w:r w:rsidRPr="007D0A59">
        <w:rPr>
          <w:rFonts w:ascii="Tahoma" w:eastAsia="Times New Roman" w:hAnsi="Tahoma" w:cs="Tahoma"/>
          <w:b/>
          <w:bCs/>
          <w:sz w:val="24"/>
          <w:szCs w:val="24"/>
          <w:u w:val="single"/>
          <w:lang w:eastAsia="fr-FR"/>
        </w:rPr>
        <w:t>Article 9</w:t>
      </w:r>
    </w:p>
    <w:p w14:paraId="288A77AD" w14:textId="77777777" w:rsidR="00AD33F7" w:rsidRPr="007D0A59" w:rsidRDefault="00AD33F7" w:rsidP="00AD33F7">
      <w:pPr>
        <w:shd w:val="clear" w:color="auto" w:fill="FFFFFF"/>
        <w:spacing w:after="0" w:line="240" w:lineRule="auto"/>
        <w:jc w:val="center"/>
        <w:rPr>
          <w:rFonts w:ascii="Tahoma" w:eastAsia="Times New Roman" w:hAnsi="Tahoma" w:cs="Tahoma"/>
          <w:sz w:val="24"/>
          <w:szCs w:val="24"/>
          <w:u w:val="single"/>
          <w:lang w:eastAsia="fr-FR"/>
        </w:rPr>
      </w:pPr>
      <w:r w:rsidRPr="007D0A59">
        <w:rPr>
          <w:rFonts w:ascii="Tahoma" w:eastAsia="Times New Roman" w:hAnsi="Tahoma" w:cs="Tahoma"/>
          <w:b/>
          <w:bCs/>
          <w:sz w:val="24"/>
          <w:szCs w:val="24"/>
          <w:u w:val="single"/>
          <w:lang w:eastAsia="fr-FR"/>
        </w:rPr>
        <w:t>Loi applicable</w:t>
      </w:r>
    </w:p>
    <w:p w14:paraId="631DE79C" w14:textId="77777777" w:rsidR="00AD33F7" w:rsidRPr="007D0A59" w:rsidRDefault="00AD33F7" w:rsidP="00AD33F7">
      <w:pPr>
        <w:shd w:val="clear" w:color="auto" w:fill="FFFFFF"/>
        <w:spacing w:after="0" w:line="240" w:lineRule="auto"/>
        <w:rPr>
          <w:rFonts w:ascii="Tahoma" w:eastAsia="Times New Roman" w:hAnsi="Tahoma" w:cs="Tahoma"/>
          <w:sz w:val="24"/>
          <w:szCs w:val="24"/>
          <w:lang w:eastAsia="fr-FR"/>
        </w:rPr>
      </w:pPr>
      <w:r w:rsidRPr="007D0A59">
        <w:rPr>
          <w:rFonts w:ascii="Tahoma" w:eastAsia="Times New Roman" w:hAnsi="Tahoma" w:cs="Tahoma"/>
          <w:sz w:val="24"/>
          <w:szCs w:val="24"/>
          <w:lang w:eastAsia="fr-FR"/>
        </w:rPr>
        <w:t>﻿</w:t>
      </w:r>
    </w:p>
    <w:p w14:paraId="0D4B3B9E" w14:textId="5BBA08B3"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color w:val="000000" w:themeColor="text1"/>
          <w:sz w:val="24"/>
          <w:szCs w:val="24"/>
          <w:lang w:eastAsia="fr-FR"/>
        </w:rPr>
        <w:t>L</w:t>
      </w:r>
      <w:r w:rsidR="00BF0D58" w:rsidRPr="007D0A59">
        <w:rPr>
          <w:rFonts w:ascii="Tahoma" w:eastAsia="Times New Roman" w:hAnsi="Tahoma" w:cs="Tahoma"/>
          <w:color w:val="000000" w:themeColor="text1"/>
          <w:sz w:val="24"/>
          <w:szCs w:val="24"/>
          <w:lang w:eastAsia="fr-FR"/>
        </w:rPr>
        <w:t xml:space="preserve">e présent contrat </w:t>
      </w:r>
      <w:r w:rsidRPr="007D0A59">
        <w:rPr>
          <w:rFonts w:ascii="Tahoma" w:eastAsia="Times New Roman" w:hAnsi="Tahoma" w:cs="Tahoma"/>
          <w:sz w:val="24"/>
          <w:szCs w:val="24"/>
          <w:lang w:eastAsia="fr-FR"/>
        </w:rPr>
        <w:t>et le compte rendu de mission sont régis par le décret n°2021-25 du 13 janvier 2021 et son arrêté d’application du 13 janvier 2021.</w:t>
      </w:r>
    </w:p>
    <w:p w14:paraId="1A3ADE1D" w14:textId="77777777"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sz w:val="24"/>
          <w:szCs w:val="24"/>
          <w:lang w:eastAsia="fr-FR"/>
        </w:rPr>
        <w:t>﻿</w:t>
      </w:r>
    </w:p>
    <w:p w14:paraId="5F67BD79" w14:textId="77777777" w:rsidR="00AD33F7" w:rsidRPr="007D0A59" w:rsidRDefault="00AD33F7" w:rsidP="00AD33F7">
      <w:pPr>
        <w:shd w:val="clear" w:color="auto" w:fill="FFFFFF"/>
        <w:spacing w:after="0" w:line="240" w:lineRule="auto"/>
        <w:jc w:val="both"/>
        <w:rPr>
          <w:rFonts w:ascii="Tahoma" w:eastAsia="Times New Roman" w:hAnsi="Tahoma" w:cs="Tahoma"/>
          <w:sz w:val="24"/>
          <w:szCs w:val="24"/>
          <w:lang w:eastAsia="fr-FR"/>
        </w:rPr>
      </w:pPr>
      <w:r w:rsidRPr="007D0A59">
        <w:rPr>
          <w:rFonts w:ascii="Tahoma" w:eastAsia="Times New Roman" w:hAnsi="Tahoma" w:cs="Tahoma"/>
          <w:sz w:val="24"/>
          <w:szCs w:val="24"/>
          <w:lang w:eastAsia="fr-FR"/>
        </w:rPr>
        <w:t>Les juridictions françaises ont compétence exclusive pour connaître de tout litige, réclamation ou différend pouvant résulter de la prestation et de toute question s’y rapportant.</w:t>
      </w:r>
    </w:p>
    <w:p w14:paraId="29DCBAFA" w14:textId="77777777" w:rsidR="00AD33F7" w:rsidRPr="007D0A59" w:rsidRDefault="00AD33F7" w:rsidP="00AD33F7">
      <w:pPr>
        <w:shd w:val="clear" w:color="auto" w:fill="FFFFFF"/>
        <w:spacing w:after="0" w:line="240" w:lineRule="auto"/>
        <w:rPr>
          <w:rFonts w:ascii="Tahoma" w:eastAsia="Times New Roman" w:hAnsi="Tahoma" w:cs="Tahoma"/>
          <w:sz w:val="24"/>
          <w:szCs w:val="24"/>
          <w:lang w:eastAsia="fr-FR"/>
        </w:rPr>
      </w:pPr>
    </w:p>
    <w:p w14:paraId="13FDD181" w14:textId="7147A086" w:rsidR="00AD33F7" w:rsidRPr="007D0A59" w:rsidRDefault="00AD33F7" w:rsidP="00AD33F7">
      <w:pPr>
        <w:shd w:val="clear" w:color="auto" w:fill="FFFFFF"/>
        <w:spacing w:after="0" w:line="240" w:lineRule="auto"/>
        <w:rPr>
          <w:rFonts w:ascii="Tahoma" w:eastAsia="Times New Roman" w:hAnsi="Tahoma" w:cs="Tahoma"/>
          <w:sz w:val="24"/>
          <w:szCs w:val="24"/>
          <w:lang w:eastAsia="fr-FR"/>
        </w:rPr>
      </w:pPr>
      <w:r w:rsidRPr="007D0A59">
        <w:rPr>
          <w:rFonts w:ascii="Tahoma" w:eastAsia="Times New Roman" w:hAnsi="Tahoma" w:cs="Tahoma"/>
          <w:sz w:val="24"/>
          <w:szCs w:val="24"/>
          <w:lang w:eastAsia="fr-FR"/>
        </w:rPr>
        <w:t xml:space="preserve">﻿Fait à </w:t>
      </w:r>
      <w:r w:rsidRPr="007D0A59">
        <w:rPr>
          <w:rFonts w:ascii="Tahoma" w:eastAsia="Times New Roman" w:hAnsi="Tahoma" w:cs="Tahoma"/>
          <w:color w:val="FF0000"/>
          <w:sz w:val="24"/>
          <w:szCs w:val="24"/>
          <w:lang w:eastAsia="fr-FR"/>
        </w:rPr>
        <w:t>(ville)</w:t>
      </w:r>
      <w:r w:rsidR="0034311A" w:rsidRPr="007D0A59">
        <w:rPr>
          <w:rFonts w:ascii="Tahoma" w:eastAsia="Times New Roman" w:hAnsi="Tahoma" w:cs="Tahoma"/>
          <w:color w:val="000000" w:themeColor="text1"/>
          <w:sz w:val="24"/>
          <w:szCs w:val="24"/>
          <w:lang w:eastAsia="fr-FR"/>
        </w:rPr>
        <w:t>,</w:t>
      </w:r>
      <w:r w:rsidRPr="007D0A59">
        <w:rPr>
          <w:rFonts w:ascii="Tahoma" w:eastAsia="Times New Roman" w:hAnsi="Tahoma" w:cs="Tahoma"/>
          <w:sz w:val="24"/>
          <w:szCs w:val="24"/>
          <w:lang w:eastAsia="fr-FR"/>
        </w:rPr>
        <w:t xml:space="preserve"> le </w:t>
      </w:r>
      <w:r w:rsidRPr="007D0A59">
        <w:rPr>
          <w:rFonts w:ascii="Tahoma" w:eastAsia="Times New Roman" w:hAnsi="Tahoma" w:cs="Tahoma"/>
          <w:color w:val="FF0000"/>
          <w:sz w:val="24"/>
          <w:szCs w:val="24"/>
          <w:lang w:eastAsia="fr-FR"/>
        </w:rPr>
        <w:t>(date)</w:t>
      </w:r>
      <w:r w:rsidRPr="007D0A59">
        <w:rPr>
          <w:rFonts w:ascii="Tahoma" w:eastAsia="Times New Roman" w:hAnsi="Tahoma" w:cs="Tahoma"/>
          <w:sz w:val="24"/>
          <w:szCs w:val="24"/>
          <w:lang w:eastAsia="fr-FR"/>
        </w:rPr>
        <w:t>.</w:t>
      </w:r>
    </w:p>
    <w:p w14:paraId="0B5AFCAF" w14:textId="77777777" w:rsidR="00AD33F7" w:rsidRPr="007D0A59" w:rsidRDefault="00AD33F7" w:rsidP="00AD33F7">
      <w:pPr>
        <w:shd w:val="clear" w:color="auto" w:fill="FFFFFF"/>
        <w:spacing w:after="0" w:line="240" w:lineRule="auto"/>
        <w:rPr>
          <w:rFonts w:ascii="Tahoma" w:eastAsia="Times New Roman" w:hAnsi="Tahoma" w:cs="Tahoma"/>
          <w:color w:val="DA1F28"/>
          <w:sz w:val="24"/>
          <w:szCs w:val="24"/>
          <w:lang w:eastAsia="fr-FR"/>
        </w:rPr>
      </w:pPr>
    </w:p>
    <w:p w14:paraId="3C9C8F9B" w14:textId="77777777" w:rsidR="00AD33F7" w:rsidRPr="007D0A59" w:rsidRDefault="00AD33F7" w:rsidP="00AD33F7">
      <w:pPr>
        <w:shd w:val="clear" w:color="auto" w:fill="FFFFFF"/>
        <w:spacing w:after="0" w:line="240" w:lineRule="auto"/>
        <w:rPr>
          <w:rFonts w:ascii="Tahoma" w:eastAsia="Times New Roman" w:hAnsi="Tahoma" w:cs="Tahoma"/>
          <w:color w:val="DA1F28"/>
          <w:sz w:val="24"/>
          <w:szCs w:val="24"/>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D33F7" w:rsidRPr="00735F84" w14:paraId="790F7053" w14:textId="77777777" w:rsidTr="00E558E3">
        <w:tc>
          <w:tcPr>
            <w:tcW w:w="4531" w:type="dxa"/>
          </w:tcPr>
          <w:p w14:paraId="5D3DF277" w14:textId="54ADEBF8" w:rsidR="00AD33F7" w:rsidRPr="007D0A59" w:rsidRDefault="005A48EC" w:rsidP="00E558E3">
            <w:pPr>
              <w:jc w:val="center"/>
              <w:rPr>
                <w:rFonts w:ascii="Tahoma" w:eastAsia="Times New Roman" w:hAnsi="Tahoma" w:cs="Tahoma"/>
                <w:b/>
                <w:bCs/>
                <w:color w:val="000000" w:themeColor="text1"/>
                <w:sz w:val="24"/>
                <w:szCs w:val="24"/>
                <w:lang w:eastAsia="fr-FR"/>
              </w:rPr>
            </w:pPr>
            <w:r w:rsidRPr="007D0A59">
              <w:rPr>
                <w:rFonts w:ascii="Tahoma" w:eastAsia="Times New Roman" w:hAnsi="Tahoma" w:cs="Tahoma"/>
                <w:b/>
                <w:bCs/>
                <w:color w:val="000000" w:themeColor="text1"/>
                <w:sz w:val="24"/>
                <w:szCs w:val="24"/>
                <w:lang w:eastAsia="fr-FR"/>
              </w:rPr>
              <w:t xml:space="preserve">Pour </w:t>
            </w:r>
            <w:r w:rsidR="00AD33F7" w:rsidRPr="007D0A59">
              <w:rPr>
                <w:rFonts w:ascii="Tahoma" w:eastAsia="Times New Roman" w:hAnsi="Tahoma" w:cs="Tahoma"/>
                <w:b/>
                <w:bCs/>
                <w:color w:val="000000" w:themeColor="text1"/>
                <w:sz w:val="24"/>
                <w:szCs w:val="24"/>
                <w:lang w:eastAsia="fr-FR"/>
              </w:rPr>
              <w:t>L’ENTREPRISE</w:t>
            </w:r>
          </w:p>
          <w:p w14:paraId="5FB66C6D" w14:textId="725390E0" w:rsidR="005A48EC" w:rsidRPr="007D0A59" w:rsidRDefault="005A48EC" w:rsidP="005A48EC">
            <w:pPr>
              <w:rPr>
                <w:rFonts w:ascii="Tahoma" w:eastAsia="Times New Roman" w:hAnsi="Tahoma" w:cs="Tahoma"/>
                <w:color w:val="000000" w:themeColor="text1"/>
                <w:sz w:val="24"/>
                <w:szCs w:val="24"/>
                <w:lang w:eastAsia="fr-FR"/>
              </w:rPr>
            </w:pPr>
            <w:r w:rsidRPr="007D0A59">
              <w:rPr>
                <w:rFonts w:ascii="Tahoma" w:eastAsia="Times New Roman" w:hAnsi="Tahoma" w:cs="Tahoma"/>
                <w:color w:val="000000" w:themeColor="text1"/>
                <w:sz w:val="24"/>
                <w:szCs w:val="24"/>
                <w:lang w:eastAsia="fr-FR"/>
              </w:rPr>
              <w:t xml:space="preserve">Au titre de l’exercice clos </w:t>
            </w:r>
            <w:r w:rsidRPr="007D0A59">
              <w:rPr>
                <w:rFonts w:ascii="Tahoma" w:eastAsia="Times New Roman" w:hAnsi="Tahoma" w:cs="Tahoma"/>
                <w:color w:val="FF0000"/>
                <w:sz w:val="24"/>
                <w:szCs w:val="24"/>
                <w:lang w:eastAsia="fr-FR"/>
              </w:rPr>
              <w:t>(date de clôture)</w:t>
            </w:r>
          </w:p>
          <w:p w14:paraId="15525FFF" w14:textId="74146C04" w:rsidR="005A48EC" w:rsidRPr="007D0A59" w:rsidRDefault="005A48EC" w:rsidP="005A48EC">
            <w:pPr>
              <w:rPr>
                <w:rFonts w:ascii="Tahoma" w:eastAsia="Times New Roman" w:hAnsi="Tahoma" w:cs="Tahoma"/>
                <w:color w:val="000000" w:themeColor="text1"/>
                <w:sz w:val="24"/>
                <w:szCs w:val="24"/>
                <w:lang w:eastAsia="fr-FR"/>
              </w:rPr>
            </w:pPr>
            <w:r w:rsidRPr="007D0A59">
              <w:rPr>
                <w:rFonts w:ascii="Tahoma" w:eastAsia="Times New Roman" w:hAnsi="Tahoma" w:cs="Tahoma"/>
                <w:color w:val="000000" w:themeColor="text1"/>
                <w:sz w:val="24"/>
                <w:szCs w:val="24"/>
                <w:lang w:eastAsia="fr-FR"/>
              </w:rPr>
              <w:t>Nom – Prénom : ………………………………….</w:t>
            </w:r>
          </w:p>
          <w:p w14:paraId="757FF87D" w14:textId="7A3466D5" w:rsidR="005A48EC" w:rsidRPr="007D0A59" w:rsidRDefault="005A48EC" w:rsidP="005A48EC">
            <w:pPr>
              <w:rPr>
                <w:rFonts w:ascii="Tahoma" w:eastAsia="Times New Roman" w:hAnsi="Tahoma" w:cs="Tahoma"/>
                <w:color w:val="000000" w:themeColor="text1"/>
                <w:sz w:val="24"/>
                <w:szCs w:val="24"/>
                <w:lang w:eastAsia="fr-FR"/>
              </w:rPr>
            </w:pPr>
            <w:r w:rsidRPr="007D0A59">
              <w:rPr>
                <w:rFonts w:ascii="Tahoma" w:eastAsia="Times New Roman" w:hAnsi="Tahoma" w:cs="Tahoma"/>
                <w:color w:val="000000" w:themeColor="text1"/>
                <w:sz w:val="24"/>
                <w:szCs w:val="24"/>
                <w:lang w:eastAsia="fr-FR"/>
              </w:rPr>
              <w:t>Fonction : ……………………………………</w:t>
            </w:r>
            <w:proofErr w:type="gramStart"/>
            <w:r w:rsidRPr="007D0A59">
              <w:rPr>
                <w:rFonts w:ascii="Tahoma" w:eastAsia="Times New Roman" w:hAnsi="Tahoma" w:cs="Tahoma"/>
                <w:color w:val="000000" w:themeColor="text1"/>
                <w:sz w:val="24"/>
                <w:szCs w:val="24"/>
                <w:lang w:eastAsia="fr-FR"/>
              </w:rPr>
              <w:t>…….</w:t>
            </w:r>
            <w:proofErr w:type="gramEnd"/>
            <w:r w:rsidRPr="007D0A59">
              <w:rPr>
                <w:rFonts w:ascii="Tahoma" w:eastAsia="Times New Roman" w:hAnsi="Tahoma" w:cs="Tahoma"/>
                <w:color w:val="000000" w:themeColor="text1"/>
                <w:sz w:val="24"/>
                <w:szCs w:val="24"/>
                <w:lang w:eastAsia="fr-FR"/>
              </w:rPr>
              <w:t>.</w:t>
            </w:r>
          </w:p>
          <w:p w14:paraId="78CE08B3" w14:textId="77777777" w:rsidR="005A48EC" w:rsidRPr="007D0A59" w:rsidRDefault="005A48EC" w:rsidP="00E558E3">
            <w:pPr>
              <w:jc w:val="center"/>
              <w:rPr>
                <w:rFonts w:ascii="Tahoma" w:eastAsia="Times New Roman" w:hAnsi="Tahoma" w:cs="Tahoma"/>
                <w:color w:val="000000" w:themeColor="text1"/>
                <w:sz w:val="24"/>
                <w:szCs w:val="24"/>
                <w:lang w:eastAsia="fr-FR"/>
              </w:rPr>
            </w:pPr>
          </w:p>
          <w:p w14:paraId="7BA5917C" w14:textId="77777777" w:rsidR="005A48EC" w:rsidRPr="007D0A59" w:rsidRDefault="005A48EC" w:rsidP="00E558E3">
            <w:pPr>
              <w:jc w:val="center"/>
              <w:rPr>
                <w:rFonts w:ascii="Tahoma" w:eastAsia="Times New Roman" w:hAnsi="Tahoma" w:cs="Tahoma"/>
                <w:color w:val="000000" w:themeColor="text1"/>
                <w:sz w:val="24"/>
                <w:szCs w:val="24"/>
                <w:lang w:eastAsia="fr-FR"/>
              </w:rPr>
            </w:pPr>
          </w:p>
          <w:p w14:paraId="2748F119" w14:textId="77777777" w:rsidR="005A48EC" w:rsidRPr="007D0A59" w:rsidRDefault="005A48EC" w:rsidP="00E558E3">
            <w:pPr>
              <w:jc w:val="center"/>
              <w:rPr>
                <w:rFonts w:ascii="Tahoma" w:eastAsia="Times New Roman" w:hAnsi="Tahoma" w:cs="Tahoma"/>
                <w:color w:val="000000" w:themeColor="text1"/>
                <w:sz w:val="24"/>
                <w:szCs w:val="24"/>
                <w:lang w:eastAsia="fr-FR"/>
              </w:rPr>
            </w:pPr>
          </w:p>
          <w:p w14:paraId="64A3E6D0" w14:textId="77777777" w:rsidR="005A48EC" w:rsidRPr="007D0A59" w:rsidRDefault="005A48EC" w:rsidP="00E558E3">
            <w:pPr>
              <w:jc w:val="center"/>
              <w:rPr>
                <w:rFonts w:ascii="Tahoma" w:eastAsia="Times New Roman" w:hAnsi="Tahoma" w:cs="Tahoma"/>
                <w:color w:val="000000" w:themeColor="text1"/>
                <w:sz w:val="24"/>
                <w:szCs w:val="24"/>
                <w:lang w:eastAsia="fr-FR"/>
              </w:rPr>
            </w:pPr>
          </w:p>
          <w:p w14:paraId="27774CFD" w14:textId="77777777" w:rsidR="005A48EC" w:rsidRPr="007D0A59" w:rsidRDefault="005A48EC" w:rsidP="00E558E3">
            <w:pPr>
              <w:jc w:val="center"/>
              <w:rPr>
                <w:rFonts w:ascii="Tahoma" w:eastAsia="Times New Roman" w:hAnsi="Tahoma" w:cs="Tahoma"/>
                <w:color w:val="000000" w:themeColor="text1"/>
                <w:sz w:val="24"/>
                <w:szCs w:val="24"/>
                <w:lang w:eastAsia="fr-FR"/>
              </w:rPr>
            </w:pPr>
          </w:p>
          <w:p w14:paraId="2C8BB22C" w14:textId="7EDAB5A4" w:rsidR="00AD33F7" w:rsidRPr="007D0A59" w:rsidRDefault="00AD33F7" w:rsidP="005A48EC">
            <w:pPr>
              <w:rPr>
                <w:rFonts w:ascii="Tahoma" w:eastAsia="Times New Roman" w:hAnsi="Tahoma" w:cs="Tahoma"/>
                <w:color w:val="000000" w:themeColor="text1"/>
                <w:sz w:val="24"/>
                <w:szCs w:val="24"/>
                <w:lang w:eastAsia="fr-FR"/>
              </w:rPr>
            </w:pPr>
            <w:r w:rsidRPr="007D0A59">
              <w:rPr>
                <w:rFonts w:ascii="Tahoma" w:eastAsia="Times New Roman" w:hAnsi="Tahoma" w:cs="Tahoma"/>
                <w:color w:val="000000" w:themeColor="text1"/>
                <w:sz w:val="24"/>
                <w:szCs w:val="24"/>
                <w:lang w:eastAsia="fr-FR"/>
              </w:rPr>
              <w:t>(Lu et approuvé)</w:t>
            </w:r>
          </w:p>
          <w:p w14:paraId="063F0DE4" w14:textId="77777777" w:rsidR="00AD33F7" w:rsidRPr="007D0A59" w:rsidRDefault="00AD33F7" w:rsidP="005A48EC">
            <w:pPr>
              <w:rPr>
                <w:rFonts w:ascii="Tahoma" w:eastAsia="Times New Roman" w:hAnsi="Tahoma" w:cs="Tahoma"/>
                <w:color w:val="DA1F28"/>
                <w:sz w:val="24"/>
                <w:szCs w:val="24"/>
                <w:lang w:eastAsia="fr-FR"/>
              </w:rPr>
            </w:pPr>
            <w:r w:rsidRPr="007D0A59">
              <w:rPr>
                <w:rFonts w:ascii="Tahoma" w:eastAsia="Times New Roman" w:hAnsi="Tahoma" w:cs="Tahoma"/>
                <w:color w:val="000000" w:themeColor="text1"/>
                <w:sz w:val="24"/>
                <w:szCs w:val="24"/>
                <w:lang w:eastAsia="fr-FR"/>
              </w:rPr>
              <w:t>(Signature du représentant légal)</w:t>
            </w:r>
          </w:p>
        </w:tc>
        <w:tc>
          <w:tcPr>
            <w:tcW w:w="4531" w:type="dxa"/>
          </w:tcPr>
          <w:p w14:paraId="3C049761" w14:textId="571B207A" w:rsidR="00AD33F7" w:rsidRPr="007D0A59" w:rsidRDefault="005A48EC" w:rsidP="00E558E3">
            <w:pPr>
              <w:jc w:val="center"/>
              <w:rPr>
                <w:rFonts w:ascii="Tahoma" w:eastAsia="Times New Roman" w:hAnsi="Tahoma" w:cs="Tahoma"/>
                <w:b/>
                <w:bCs/>
                <w:color w:val="000000" w:themeColor="text1"/>
                <w:sz w:val="24"/>
                <w:szCs w:val="24"/>
                <w:lang w:eastAsia="fr-FR"/>
              </w:rPr>
            </w:pPr>
            <w:r w:rsidRPr="007D0A59">
              <w:rPr>
                <w:rFonts w:ascii="Tahoma" w:eastAsia="Times New Roman" w:hAnsi="Tahoma" w:cs="Tahoma"/>
                <w:b/>
                <w:bCs/>
                <w:color w:val="000000" w:themeColor="text1"/>
                <w:sz w:val="24"/>
                <w:szCs w:val="24"/>
                <w:lang w:eastAsia="fr-FR"/>
              </w:rPr>
              <w:t xml:space="preserve">Pour </w:t>
            </w:r>
            <w:r w:rsidR="00AD33F7" w:rsidRPr="007D0A59">
              <w:rPr>
                <w:rFonts w:ascii="Tahoma" w:eastAsia="Times New Roman" w:hAnsi="Tahoma" w:cs="Tahoma"/>
                <w:b/>
                <w:bCs/>
                <w:color w:val="000000" w:themeColor="text1"/>
                <w:sz w:val="24"/>
                <w:szCs w:val="24"/>
                <w:lang w:eastAsia="fr-FR"/>
              </w:rPr>
              <w:t>LE PRESTATAIRE</w:t>
            </w:r>
          </w:p>
          <w:p w14:paraId="45E7E5E6" w14:textId="26F29047" w:rsidR="005A48EC" w:rsidRPr="007D0A59" w:rsidRDefault="005A48EC" w:rsidP="005A48EC">
            <w:pPr>
              <w:rPr>
                <w:rFonts w:ascii="Tahoma" w:eastAsia="Times New Roman" w:hAnsi="Tahoma" w:cs="Tahoma"/>
                <w:color w:val="000000" w:themeColor="text1"/>
                <w:sz w:val="24"/>
                <w:szCs w:val="24"/>
                <w:lang w:eastAsia="fr-FR"/>
              </w:rPr>
            </w:pPr>
            <w:r w:rsidRPr="007D0A59">
              <w:rPr>
                <w:rFonts w:ascii="Tahoma" w:eastAsia="Times New Roman" w:hAnsi="Tahoma" w:cs="Tahoma"/>
                <w:color w:val="000000" w:themeColor="text1"/>
                <w:sz w:val="24"/>
                <w:szCs w:val="24"/>
                <w:lang w:eastAsia="fr-FR"/>
              </w:rPr>
              <w:t xml:space="preserve">Au titre de l’exercice clos </w:t>
            </w:r>
            <w:r w:rsidRPr="007D0A59">
              <w:rPr>
                <w:rFonts w:ascii="Tahoma" w:eastAsia="Times New Roman" w:hAnsi="Tahoma" w:cs="Tahoma"/>
                <w:color w:val="FF0000"/>
                <w:sz w:val="24"/>
                <w:szCs w:val="24"/>
                <w:lang w:eastAsia="fr-FR"/>
              </w:rPr>
              <w:t>(date de clôture)</w:t>
            </w:r>
          </w:p>
          <w:p w14:paraId="271C2958" w14:textId="486A09A6" w:rsidR="005A48EC" w:rsidRPr="007D0A59" w:rsidRDefault="005A48EC" w:rsidP="005A48EC">
            <w:pPr>
              <w:rPr>
                <w:rFonts w:ascii="Tahoma" w:eastAsia="Times New Roman" w:hAnsi="Tahoma" w:cs="Tahoma"/>
                <w:color w:val="000000" w:themeColor="text1"/>
                <w:sz w:val="24"/>
                <w:szCs w:val="24"/>
                <w:lang w:eastAsia="fr-FR"/>
              </w:rPr>
            </w:pPr>
            <w:r w:rsidRPr="007D0A59">
              <w:rPr>
                <w:rFonts w:ascii="Tahoma" w:eastAsia="Times New Roman" w:hAnsi="Tahoma" w:cs="Tahoma"/>
                <w:color w:val="000000" w:themeColor="text1"/>
                <w:sz w:val="24"/>
                <w:szCs w:val="24"/>
                <w:lang w:eastAsia="fr-FR"/>
              </w:rPr>
              <w:t>Nom – Prénom : ………………………………………….</w:t>
            </w:r>
          </w:p>
          <w:p w14:paraId="0A37B3F8" w14:textId="750238EC" w:rsidR="005A48EC" w:rsidRPr="007D0A59" w:rsidRDefault="005A48EC" w:rsidP="005A48EC">
            <w:pPr>
              <w:rPr>
                <w:rFonts w:ascii="Tahoma" w:eastAsia="Times New Roman" w:hAnsi="Tahoma" w:cs="Tahoma"/>
                <w:color w:val="000000" w:themeColor="text1"/>
                <w:sz w:val="24"/>
                <w:szCs w:val="24"/>
                <w:lang w:eastAsia="fr-FR"/>
              </w:rPr>
            </w:pPr>
            <w:r w:rsidRPr="007D0A59">
              <w:rPr>
                <w:rFonts w:ascii="Tahoma" w:eastAsia="Times New Roman" w:hAnsi="Tahoma" w:cs="Tahoma"/>
                <w:color w:val="000000" w:themeColor="text1"/>
                <w:sz w:val="24"/>
                <w:szCs w:val="24"/>
                <w:lang w:eastAsia="fr-FR"/>
              </w:rPr>
              <w:t>Fonction : ……………………………………………</w:t>
            </w:r>
            <w:proofErr w:type="gramStart"/>
            <w:r w:rsidRPr="007D0A59">
              <w:rPr>
                <w:rFonts w:ascii="Tahoma" w:eastAsia="Times New Roman" w:hAnsi="Tahoma" w:cs="Tahoma"/>
                <w:color w:val="000000" w:themeColor="text1"/>
                <w:sz w:val="24"/>
                <w:szCs w:val="24"/>
                <w:lang w:eastAsia="fr-FR"/>
              </w:rPr>
              <w:t>…….</w:t>
            </w:r>
            <w:proofErr w:type="gramEnd"/>
            <w:r w:rsidRPr="007D0A59">
              <w:rPr>
                <w:rFonts w:ascii="Tahoma" w:eastAsia="Times New Roman" w:hAnsi="Tahoma" w:cs="Tahoma"/>
                <w:color w:val="000000" w:themeColor="text1"/>
                <w:sz w:val="24"/>
                <w:szCs w:val="24"/>
                <w:lang w:eastAsia="fr-FR"/>
              </w:rPr>
              <w:t>.</w:t>
            </w:r>
          </w:p>
          <w:p w14:paraId="562C7D04" w14:textId="03C4E404" w:rsidR="005A48EC" w:rsidRPr="007D0A59" w:rsidRDefault="005A48EC" w:rsidP="00E558E3">
            <w:pPr>
              <w:jc w:val="center"/>
              <w:rPr>
                <w:rFonts w:ascii="Tahoma" w:eastAsia="Times New Roman" w:hAnsi="Tahoma" w:cs="Tahoma"/>
                <w:color w:val="000000" w:themeColor="text1"/>
                <w:sz w:val="24"/>
                <w:szCs w:val="24"/>
                <w:lang w:eastAsia="fr-FR"/>
              </w:rPr>
            </w:pPr>
          </w:p>
          <w:p w14:paraId="336C0D99" w14:textId="53527D7F" w:rsidR="005A48EC" w:rsidRPr="007D0A59" w:rsidRDefault="005A48EC" w:rsidP="00E558E3">
            <w:pPr>
              <w:jc w:val="center"/>
              <w:rPr>
                <w:rFonts w:ascii="Tahoma" w:eastAsia="Times New Roman" w:hAnsi="Tahoma" w:cs="Tahoma"/>
                <w:color w:val="000000" w:themeColor="text1"/>
                <w:sz w:val="24"/>
                <w:szCs w:val="24"/>
                <w:lang w:eastAsia="fr-FR"/>
              </w:rPr>
            </w:pPr>
          </w:p>
          <w:p w14:paraId="1EA565F4" w14:textId="4A44FBEF" w:rsidR="005A48EC" w:rsidRPr="007D0A59" w:rsidRDefault="005A48EC" w:rsidP="00E558E3">
            <w:pPr>
              <w:jc w:val="center"/>
              <w:rPr>
                <w:rFonts w:ascii="Tahoma" w:eastAsia="Times New Roman" w:hAnsi="Tahoma" w:cs="Tahoma"/>
                <w:color w:val="000000" w:themeColor="text1"/>
                <w:sz w:val="24"/>
                <w:szCs w:val="24"/>
                <w:lang w:eastAsia="fr-FR"/>
              </w:rPr>
            </w:pPr>
          </w:p>
          <w:p w14:paraId="5381E5CD" w14:textId="3959CB7B" w:rsidR="005A48EC" w:rsidRPr="007D0A59" w:rsidRDefault="005A48EC" w:rsidP="00E558E3">
            <w:pPr>
              <w:jc w:val="center"/>
              <w:rPr>
                <w:rFonts w:ascii="Tahoma" w:eastAsia="Times New Roman" w:hAnsi="Tahoma" w:cs="Tahoma"/>
                <w:color w:val="000000" w:themeColor="text1"/>
                <w:sz w:val="24"/>
                <w:szCs w:val="24"/>
                <w:lang w:eastAsia="fr-FR"/>
              </w:rPr>
            </w:pPr>
          </w:p>
          <w:p w14:paraId="44DFF7A3" w14:textId="77777777" w:rsidR="005A48EC" w:rsidRPr="007D0A59" w:rsidRDefault="005A48EC" w:rsidP="00E558E3">
            <w:pPr>
              <w:jc w:val="center"/>
              <w:rPr>
                <w:rFonts w:ascii="Tahoma" w:eastAsia="Times New Roman" w:hAnsi="Tahoma" w:cs="Tahoma"/>
                <w:color w:val="000000" w:themeColor="text1"/>
                <w:sz w:val="24"/>
                <w:szCs w:val="24"/>
                <w:lang w:eastAsia="fr-FR"/>
              </w:rPr>
            </w:pPr>
          </w:p>
          <w:p w14:paraId="17303CE2" w14:textId="7B5C830B" w:rsidR="00AD33F7" w:rsidRPr="007D0A59" w:rsidRDefault="00AD33F7" w:rsidP="005A48EC">
            <w:pPr>
              <w:rPr>
                <w:rFonts w:ascii="Tahoma" w:eastAsia="Times New Roman" w:hAnsi="Tahoma" w:cs="Tahoma"/>
                <w:color w:val="000000" w:themeColor="text1"/>
                <w:sz w:val="24"/>
                <w:szCs w:val="24"/>
                <w:lang w:eastAsia="fr-FR"/>
              </w:rPr>
            </w:pPr>
            <w:r w:rsidRPr="007D0A59">
              <w:rPr>
                <w:rFonts w:ascii="Tahoma" w:eastAsia="Times New Roman" w:hAnsi="Tahoma" w:cs="Tahoma"/>
                <w:color w:val="000000" w:themeColor="text1"/>
                <w:sz w:val="24"/>
                <w:szCs w:val="24"/>
                <w:lang w:eastAsia="fr-FR"/>
              </w:rPr>
              <w:t>(Lu et approuvé)</w:t>
            </w:r>
          </w:p>
          <w:p w14:paraId="309C5902" w14:textId="77777777" w:rsidR="00AD33F7" w:rsidRPr="00735F84" w:rsidRDefault="00AD33F7" w:rsidP="005A48EC">
            <w:pPr>
              <w:rPr>
                <w:rFonts w:ascii="Tahoma" w:eastAsia="Times New Roman" w:hAnsi="Tahoma" w:cs="Tahoma"/>
                <w:color w:val="DA1F28"/>
                <w:sz w:val="24"/>
                <w:szCs w:val="24"/>
                <w:lang w:eastAsia="fr-FR"/>
              </w:rPr>
            </w:pPr>
            <w:r w:rsidRPr="007D0A59">
              <w:rPr>
                <w:rFonts w:ascii="Tahoma" w:eastAsia="Times New Roman" w:hAnsi="Tahoma" w:cs="Tahoma"/>
                <w:color w:val="000000" w:themeColor="text1"/>
                <w:sz w:val="24"/>
                <w:szCs w:val="24"/>
                <w:lang w:eastAsia="fr-FR"/>
              </w:rPr>
              <w:t>(Signature du représentant légal)</w:t>
            </w:r>
          </w:p>
        </w:tc>
      </w:tr>
    </w:tbl>
    <w:p w14:paraId="57A8971C" w14:textId="77777777" w:rsidR="003663A2" w:rsidRDefault="003663A2"/>
    <w:sectPr w:rsidR="003663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677F"/>
    <w:multiLevelType w:val="hybridMultilevel"/>
    <w:tmpl w:val="99A6D97A"/>
    <w:lvl w:ilvl="0" w:tplc="5A804002">
      <w:start w:val="2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BBD70A8"/>
    <w:multiLevelType w:val="hybridMultilevel"/>
    <w:tmpl w:val="AB3A5BD0"/>
    <w:lvl w:ilvl="0" w:tplc="CB3C548A">
      <w:start w:val="2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3F7"/>
    <w:rsid w:val="000B2139"/>
    <w:rsid w:val="000E73F7"/>
    <w:rsid w:val="001E31B6"/>
    <w:rsid w:val="00201DAB"/>
    <w:rsid w:val="00212C97"/>
    <w:rsid w:val="002415CC"/>
    <w:rsid w:val="00282AA0"/>
    <w:rsid w:val="002D207E"/>
    <w:rsid w:val="002D2CA0"/>
    <w:rsid w:val="002E285A"/>
    <w:rsid w:val="00302C7E"/>
    <w:rsid w:val="00307CCF"/>
    <w:rsid w:val="0034311A"/>
    <w:rsid w:val="003663A2"/>
    <w:rsid w:val="003D517F"/>
    <w:rsid w:val="003D5958"/>
    <w:rsid w:val="00401DDE"/>
    <w:rsid w:val="004A14AF"/>
    <w:rsid w:val="00562E3B"/>
    <w:rsid w:val="005A48EC"/>
    <w:rsid w:val="005A6036"/>
    <w:rsid w:val="00604ED6"/>
    <w:rsid w:val="0068251E"/>
    <w:rsid w:val="0069598F"/>
    <w:rsid w:val="006C2556"/>
    <w:rsid w:val="006C7EAC"/>
    <w:rsid w:val="0071608E"/>
    <w:rsid w:val="007346AC"/>
    <w:rsid w:val="00735F84"/>
    <w:rsid w:val="00757DD0"/>
    <w:rsid w:val="007D06EE"/>
    <w:rsid w:val="007D0A59"/>
    <w:rsid w:val="00850E86"/>
    <w:rsid w:val="008F049A"/>
    <w:rsid w:val="00905DEC"/>
    <w:rsid w:val="009D7C09"/>
    <w:rsid w:val="00A13594"/>
    <w:rsid w:val="00A20F6A"/>
    <w:rsid w:val="00A26571"/>
    <w:rsid w:val="00A5763D"/>
    <w:rsid w:val="00AD33F7"/>
    <w:rsid w:val="00B87007"/>
    <w:rsid w:val="00B90F62"/>
    <w:rsid w:val="00BD31A9"/>
    <w:rsid w:val="00BF0D58"/>
    <w:rsid w:val="00BF44DE"/>
    <w:rsid w:val="00C237CA"/>
    <w:rsid w:val="00C24309"/>
    <w:rsid w:val="00C313DB"/>
    <w:rsid w:val="00CA11A0"/>
    <w:rsid w:val="00CD29AE"/>
    <w:rsid w:val="00CE32D1"/>
    <w:rsid w:val="00D6313E"/>
    <w:rsid w:val="00D92442"/>
    <w:rsid w:val="00DC050C"/>
    <w:rsid w:val="00DF772A"/>
    <w:rsid w:val="00FE1D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8CF5F"/>
  <w15:chartTrackingRefBased/>
  <w15:docId w15:val="{5EF55893-9D54-45A2-ABF4-BA1F8C626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3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D33F7"/>
    <w:pPr>
      <w:ind w:left="720"/>
      <w:contextualSpacing/>
    </w:pPr>
  </w:style>
  <w:style w:type="table" w:styleId="Grilledutableau">
    <w:name w:val="Table Grid"/>
    <w:basedOn w:val="TableauNormal"/>
    <w:uiPriority w:val="39"/>
    <w:rsid w:val="00AD3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D6313E"/>
    <w:pPr>
      <w:spacing w:after="0" w:line="240" w:lineRule="auto"/>
    </w:pPr>
  </w:style>
  <w:style w:type="paragraph" w:styleId="NormalWeb">
    <w:name w:val="Normal (Web)"/>
    <w:basedOn w:val="Normal"/>
    <w:uiPriority w:val="99"/>
    <w:unhideWhenUsed/>
    <w:rsid w:val="00D6313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2588</Words>
  <Characters>14237</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Nej CHEBBAH</dc:creator>
  <cp:keywords/>
  <dc:description/>
  <cp:lastModifiedBy>Isabelle ROLLET</cp:lastModifiedBy>
  <cp:revision>4</cp:revision>
  <dcterms:created xsi:type="dcterms:W3CDTF">2022-02-23T15:51:00Z</dcterms:created>
  <dcterms:modified xsi:type="dcterms:W3CDTF">2022-02-23T15:54:00Z</dcterms:modified>
</cp:coreProperties>
</file>